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713" w:rsidRPr="00F52E6B" w:rsidRDefault="00F52E6B" w:rsidP="00680713">
      <w:pPr>
        <w:pStyle w:val="Heading1"/>
        <w:spacing w:before="0" w:after="0"/>
        <w:rPr>
          <w:rFonts w:ascii="Tahoma" w:hAnsi="Tahoma" w:cs="Tahoma"/>
          <w:color w:val="0000FF"/>
          <w:sz w:val="36"/>
        </w:rPr>
      </w:pPr>
      <w:r w:rsidRPr="00F52E6B">
        <w:rPr>
          <w:rFonts w:ascii="Tahoma" w:hAnsi="Tahoma" w:cs="Tahoma"/>
          <w:color w:val="0000FF"/>
          <w:sz w:val="36"/>
        </w:rPr>
        <w:t>Light Vehicle Diesel Engines</w:t>
      </w:r>
    </w:p>
    <w:p w:rsidR="00154401" w:rsidRPr="007F3948" w:rsidRDefault="00901018" w:rsidP="00680713">
      <w:pPr>
        <w:pStyle w:val="Heading1"/>
        <w:spacing w:before="0" w:after="0"/>
        <w:rPr>
          <w:rFonts w:ascii="Tahoma" w:hAnsi="Tahoma" w:cs="Tahoma"/>
          <w:color w:val="0000FF"/>
        </w:rPr>
      </w:pPr>
      <w:r w:rsidRPr="007F3948">
        <w:rPr>
          <w:rFonts w:ascii="Tahoma" w:hAnsi="Tahoma" w:cs="Tahoma"/>
          <w:color w:val="0000FF"/>
        </w:rPr>
        <w:t xml:space="preserve">Chapter </w:t>
      </w:r>
      <w:r w:rsidR="00820F43" w:rsidRPr="007F3948">
        <w:rPr>
          <w:rFonts w:ascii="Tahoma" w:hAnsi="Tahoma" w:cs="Tahoma"/>
          <w:color w:val="0000FF"/>
        </w:rPr>
        <w:t xml:space="preserve">6 </w:t>
      </w:r>
      <w:r w:rsidR="007B760E" w:rsidRPr="007F3948">
        <w:rPr>
          <w:rFonts w:ascii="Tahoma" w:hAnsi="Tahoma" w:cs="Tahoma"/>
          <w:color w:val="0000FF"/>
        </w:rPr>
        <w:t xml:space="preserve">Diesel Engine </w:t>
      </w:r>
      <w:r w:rsidR="00820F43" w:rsidRPr="007F3948">
        <w:rPr>
          <w:rFonts w:ascii="Tahoma" w:hAnsi="Tahoma" w:cs="Tahoma"/>
          <w:color w:val="0000FF"/>
        </w:rPr>
        <w:t>Condition Diagnosis</w:t>
      </w:r>
      <w:r w:rsidR="001623ED" w:rsidRPr="007F3948">
        <w:rPr>
          <w:rFonts w:ascii="Tahoma" w:hAnsi="Tahoma" w:cs="Tahoma"/>
          <w:color w:val="0000FF"/>
        </w:rPr>
        <w:t xml:space="preserve"> </w:t>
      </w:r>
    </w:p>
    <w:p w:rsidR="00154401" w:rsidRDefault="00154401" w:rsidP="00680713">
      <w:pPr>
        <w:pStyle w:val="Heading2"/>
      </w:pPr>
      <w:r>
        <w:t>Opening Your Class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6538"/>
      </w:tblGrid>
      <w:tr w:rsidR="00154401" w:rsidRPr="004662AB" w:rsidTr="00154401">
        <w:trPr>
          <w:jc w:val="center"/>
        </w:trPr>
        <w:tc>
          <w:tcPr>
            <w:tcW w:w="2660" w:type="dxa"/>
            <w:shd w:val="clear" w:color="auto" w:fill="E0E0E0"/>
          </w:tcPr>
          <w:p w:rsidR="00154401" w:rsidRPr="00E50876" w:rsidRDefault="00154401" w:rsidP="00154401">
            <w:pPr>
              <w:pStyle w:val="NormalTable"/>
              <w:rPr>
                <w:rFonts w:ascii="Tahoma" w:hAnsi="Tahoma" w:cs="Tahoma"/>
                <w:b/>
                <w:bCs/>
                <w:color w:val="0000FF"/>
              </w:rPr>
            </w:pPr>
            <w:r w:rsidRPr="00E50876">
              <w:rPr>
                <w:rFonts w:ascii="Tahoma" w:hAnsi="Tahoma" w:cs="Tahoma"/>
                <w:b/>
                <w:bCs/>
                <w:color w:val="0000FF"/>
              </w:rPr>
              <w:t>KEY ELEMENT</w:t>
            </w:r>
          </w:p>
        </w:tc>
        <w:tc>
          <w:tcPr>
            <w:tcW w:w="6538" w:type="dxa"/>
            <w:shd w:val="clear" w:color="auto" w:fill="E0E0E0"/>
          </w:tcPr>
          <w:p w:rsidR="00154401" w:rsidRPr="004662AB" w:rsidRDefault="00154401" w:rsidP="00154401">
            <w:pPr>
              <w:pStyle w:val="NormalTable"/>
              <w:rPr>
                <w:rFonts w:ascii="Tahoma" w:hAnsi="Tahoma" w:cs="Tahoma"/>
                <w:b/>
                <w:bCs/>
                <w:color w:val="0000FF"/>
              </w:rPr>
            </w:pPr>
            <w:r w:rsidRPr="004662AB">
              <w:rPr>
                <w:rFonts w:ascii="Tahoma" w:hAnsi="Tahoma" w:cs="Tahoma"/>
                <w:b/>
                <w:bCs/>
                <w:color w:val="0000FF"/>
              </w:rPr>
              <w:t>EXAMPLES</w:t>
            </w:r>
          </w:p>
        </w:tc>
      </w:tr>
      <w:tr w:rsidR="00154401" w:rsidRPr="00005DD9" w:rsidTr="00154401">
        <w:trPr>
          <w:jc w:val="center"/>
        </w:trPr>
        <w:tc>
          <w:tcPr>
            <w:tcW w:w="2660" w:type="dxa"/>
          </w:tcPr>
          <w:p w:rsidR="00154401" w:rsidRPr="00E50876" w:rsidRDefault="00154401" w:rsidP="00154401">
            <w:pPr>
              <w:pStyle w:val="NormalTable"/>
              <w:rPr>
                <w:rFonts w:ascii="Calibri" w:hAnsi="Calibri"/>
                <w:b/>
                <w:sz w:val="22"/>
                <w:szCs w:val="22"/>
              </w:rPr>
            </w:pPr>
            <w:r w:rsidRPr="00E50876">
              <w:rPr>
                <w:rFonts w:ascii="Calibri" w:hAnsi="Calibri"/>
                <w:b/>
                <w:sz w:val="22"/>
                <w:szCs w:val="22"/>
              </w:rPr>
              <w:t>Introduce Content</w:t>
            </w:r>
          </w:p>
        </w:tc>
        <w:tc>
          <w:tcPr>
            <w:tcW w:w="6538" w:type="dxa"/>
          </w:tcPr>
          <w:p w:rsidR="00154401" w:rsidRPr="004662AB" w:rsidRDefault="00A1199C" w:rsidP="00901018">
            <w:pPr>
              <w:pStyle w:val="NormalTable"/>
              <w:rPr>
                <w:rFonts w:ascii="Calibri" w:hAnsi="Calibri"/>
                <w:sz w:val="22"/>
                <w:szCs w:val="22"/>
              </w:rPr>
            </w:pPr>
            <w:r w:rsidRPr="00A1199C">
              <w:rPr>
                <w:rFonts w:ascii="Calibri" w:hAnsi="Calibri"/>
                <w:sz w:val="22"/>
                <w:szCs w:val="22"/>
              </w:rPr>
              <w:t>This Light Vehicle Diesel Engines 1st text provides complete coverage of light duty diesel engine components, operation, and diagnosis. It correlates material to task lists specified by ASE and NATEF and emphasizes a problem-solving approach.  Chapter features include Tech Tips, Frequently Asked Q</w:t>
            </w:r>
            <w:r w:rsidR="00543D72">
              <w:rPr>
                <w:rFonts w:ascii="Calibri" w:hAnsi="Calibri"/>
                <w:sz w:val="22"/>
                <w:szCs w:val="22"/>
              </w:rPr>
              <w:t xml:space="preserve">uestions, and Real World Fixes: </w:t>
            </w:r>
            <w:r w:rsidRPr="00A1199C">
              <w:rPr>
                <w:rFonts w:ascii="Calibri" w:hAnsi="Calibri"/>
                <w:sz w:val="22"/>
                <w:szCs w:val="22"/>
              </w:rPr>
              <w:t>www.jameshalderman.com contains Videos, Animations, and Task Sheets for use in the lab and classroom</w:t>
            </w:r>
            <w:r w:rsidR="00BD38ED">
              <w:rPr>
                <w:rFonts w:ascii="Calibri" w:hAnsi="Calibri"/>
                <w:sz w:val="22"/>
                <w:szCs w:val="22"/>
              </w:rPr>
              <w:t xml:space="preserve">.  </w:t>
            </w:r>
            <w:r w:rsidR="00BD38ED" w:rsidRPr="004662AB">
              <w:rPr>
                <w:rFonts w:ascii="Calibri" w:hAnsi="Calibri"/>
                <w:sz w:val="22"/>
                <w:szCs w:val="22"/>
              </w:rPr>
              <w:t xml:space="preserve">  </w:t>
            </w:r>
            <w:r w:rsidR="00BD38ED">
              <w:rPr>
                <w:rFonts w:ascii="Calibri" w:hAnsi="Calibri"/>
                <w:sz w:val="22"/>
                <w:szCs w:val="22"/>
              </w:rPr>
              <w:t xml:space="preserve">  </w:t>
            </w:r>
            <w:r w:rsidR="00BD38ED" w:rsidRPr="004662AB">
              <w:rPr>
                <w:rFonts w:ascii="Calibri" w:hAnsi="Calibri"/>
                <w:sz w:val="22"/>
                <w:szCs w:val="22"/>
              </w:rPr>
              <w:t xml:space="preserve">  </w:t>
            </w:r>
          </w:p>
        </w:tc>
      </w:tr>
      <w:tr w:rsidR="00154401" w:rsidRPr="00005DD9" w:rsidTr="00154401">
        <w:trPr>
          <w:jc w:val="center"/>
        </w:trPr>
        <w:tc>
          <w:tcPr>
            <w:tcW w:w="2660" w:type="dxa"/>
          </w:tcPr>
          <w:p w:rsidR="00154401" w:rsidRPr="00E50876" w:rsidRDefault="00154401" w:rsidP="00154401">
            <w:pPr>
              <w:pStyle w:val="NormalTable"/>
              <w:rPr>
                <w:rFonts w:ascii="Calibri" w:hAnsi="Calibri"/>
                <w:b/>
                <w:sz w:val="22"/>
                <w:szCs w:val="22"/>
              </w:rPr>
            </w:pPr>
            <w:r w:rsidRPr="00E50876">
              <w:rPr>
                <w:rFonts w:ascii="Calibri" w:hAnsi="Calibri"/>
                <w:b/>
                <w:sz w:val="22"/>
                <w:szCs w:val="22"/>
              </w:rPr>
              <w:t>Motivate Learners</w:t>
            </w:r>
          </w:p>
        </w:tc>
        <w:tc>
          <w:tcPr>
            <w:tcW w:w="6538" w:type="dxa"/>
          </w:tcPr>
          <w:p w:rsidR="00154401" w:rsidRPr="004662AB" w:rsidRDefault="00154401" w:rsidP="00BD38ED">
            <w:pPr>
              <w:pStyle w:val="NormalTable"/>
              <w:rPr>
                <w:rFonts w:ascii="Calibri" w:hAnsi="Calibri"/>
                <w:sz w:val="22"/>
                <w:szCs w:val="22"/>
              </w:rPr>
            </w:pPr>
            <w:r w:rsidRPr="004662AB">
              <w:rPr>
                <w:rFonts w:ascii="Calibri" w:hAnsi="Calibri"/>
                <w:sz w:val="22"/>
                <w:szCs w:val="22"/>
              </w:rPr>
              <w:t xml:space="preserve">Explain how the knowledge of how something works translates into the ability to use that knowledge to figure why </w:t>
            </w:r>
            <w:r>
              <w:rPr>
                <w:rFonts w:ascii="Calibri" w:hAnsi="Calibri"/>
                <w:sz w:val="22"/>
                <w:szCs w:val="22"/>
              </w:rPr>
              <w:t xml:space="preserve">the engine </w:t>
            </w:r>
            <w:r w:rsidRPr="004662AB">
              <w:rPr>
                <w:rFonts w:ascii="Calibri" w:hAnsi="Calibri"/>
                <w:sz w:val="22"/>
                <w:szCs w:val="22"/>
              </w:rPr>
              <w:t>does not work correctly and how this saves diagnosis time.</w:t>
            </w:r>
          </w:p>
        </w:tc>
      </w:tr>
      <w:tr w:rsidR="00154401" w:rsidRPr="00005DD9" w:rsidTr="00154401">
        <w:trPr>
          <w:jc w:val="center"/>
        </w:trPr>
        <w:tc>
          <w:tcPr>
            <w:tcW w:w="2660" w:type="dxa"/>
          </w:tcPr>
          <w:p w:rsidR="00154401" w:rsidRPr="00E50876" w:rsidRDefault="00154401" w:rsidP="00154401">
            <w:pPr>
              <w:pStyle w:val="NormalTable"/>
              <w:rPr>
                <w:rFonts w:ascii="Calibri" w:hAnsi="Calibri"/>
                <w:b/>
                <w:sz w:val="22"/>
                <w:szCs w:val="22"/>
              </w:rPr>
            </w:pPr>
            <w:r w:rsidRPr="00E50876">
              <w:rPr>
                <w:rFonts w:ascii="Calibri" w:hAnsi="Calibri"/>
                <w:b/>
                <w:sz w:val="22"/>
                <w:szCs w:val="22"/>
              </w:rPr>
              <w:t>State the learning objectives for the chapter or course you are about to cover and explain this is what they should be able to do as a result of attending this session or class.</w:t>
            </w:r>
          </w:p>
        </w:tc>
        <w:tc>
          <w:tcPr>
            <w:tcW w:w="6538" w:type="dxa"/>
          </w:tcPr>
          <w:p w:rsidR="00154401" w:rsidRPr="00BD38ED" w:rsidRDefault="00154401" w:rsidP="00154401">
            <w:pPr>
              <w:pStyle w:val="NumList"/>
              <w:ind w:left="0" w:firstLine="0"/>
              <w:rPr>
                <w:sz w:val="20"/>
                <w:szCs w:val="22"/>
              </w:rPr>
            </w:pPr>
            <w:r w:rsidRPr="00BD38ED">
              <w:rPr>
                <w:sz w:val="20"/>
                <w:szCs w:val="22"/>
              </w:rPr>
              <w:t>Explain the chapter learning objectives to the students as listed</w:t>
            </w:r>
            <w:r w:rsidR="0059335E" w:rsidRPr="00BD38ED">
              <w:rPr>
                <w:sz w:val="20"/>
                <w:szCs w:val="22"/>
              </w:rPr>
              <w:t>:</w:t>
            </w:r>
            <w:r w:rsidRPr="00BD38ED">
              <w:rPr>
                <w:sz w:val="20"/>
                <w:szCs w:val="22"/>
              </w:rPr>
              <w:t xml:space="preserve">  </w:t>
            </w:r>
          </w:p>
          <w:p w:rsidR="0091461C" w:rsidRPr="007E0CBC" w:rsidRDefault="00F52E6B" w:rsidP="007E0CBC">
            <w:pPr>
              <w:pStyle w:val="NumList"/>
              <w:rPr>
                <w:sz w:val="20"/>
              </w:rPr>
            </w:pPr>
            <w:r w:rsidRPr="007E0CBC">
              <w:rPr>
                <w:sz w:val="20"/>
              </w:rPr>
              <w:t xml:space="preserve">1.  </w:t>
            </w:r>
            <w:r w:rsidR="0091461C" w:rsidRPr="007E0CBC">
              <w:rPr>
                <w:sz w:val="20"/>
              </w:rPr>
              <w:t xml:space="preserve">Prepare for the Light Vehicle Diesel Engine (A9) ASE certification test content area “A” (General Diagnosis). </w:t>
            </w:r>
          </w:p>
          <w:p w:rsidR="0091461C" w:rsidRPr="007E0CBC" w:rsidRDefault="0091461C" w:rsidP="007E0CBC">
            <w:pPr>
              <w:pStyle w:val="NumList"/>
              <w:rPr>
                <w:sz w:val="20"/>
              </w:rPr>
            </w:pPr>
            <w:r w:rsidRPr="007E0CBC">
              <w:rPr>
                <w:sz w:val="20"/>
              </w:rPr>
              <w:t>2</w:t>
            </w:r>
            <w:r w:rsidR="007B760E" w:rsidRPr="007E0CBC">
              <w:rPr>
                <w:sz w:val="20"/>
              </w:rPr>
              <w:t xml:space="preserve">. </w:t>
            </w:r>
            <w:r w:rsidRPr="007E0CBC">
              <w:rPr>
                <w:sz w:val="20"/>
              </w:rPr>
              <w:t xml:space="preserve"> Discuss the importance of checking for diagnostic trouble codes (DTCs) and technical service bulletins (TSBs). </w:t>
            </w:r>
          </w:p>
          <w:p w:rsidR="0091461C" w:rsidRPr="007E0CBC" w:rsidRDefault="0091461C" w:rsidP="007E0CBC">
            <w:pPr>
              <w:pStyle w:val="NumList"/>
              <w:rPr>
                <w:sz w:val="20"/>
              </w:rPr>
            </w:pPr>
            <w:r w:rsidRPr="007E0CBC">
              <w:rPr>
                <w:sz w:val="20"/>
              </w:rPr>
              <w:t>3</w:t>
            </w:r>
            <w:r w:rsidR="007B760E" w:rsidRPr="007E0CBC">
              <w:rPr>
                <w:sz w:val="20"/>
              </w:rPr>
              <w:t xml:space="preserve">. </w:t>
            </w:r>
            <w:r w:rsidRPr="007E0CBC">
              <w:rPr>
                <w:sz w:val="20"/>
              </w:rPr>
              <w:t xml:space="preserve"> Discuss typical engine-related complaints and diesel engine smoke diagnosis. </w:t>
            </w:r>
          </w:p>
          <w:p w:rsidR="0091461C" w:rsidRPr="007E0CBC" w:rsidRDefault="0091461C" w:rsidP="007E0CBC">
            <w:pPr>
              <w:pStyle w:val="NumList"/>
              <w:rPr>
                <w:sz w:val="20"/>
              </w:rPr>
            </w:pPr>
            <w:r w:rsidRPr="007E0CBC">
              <w:rPr>
                <w:sz w:val="20"/>
              </w:rPr>
              <w:t>4</w:t>
            </w:r>
            <w:r w:rsidR="007B760E" w:rsidRPr="007E0CBC">
              <w:rPr>
                <w:sz w:val="20"/>
              </w:rPr>
              <w:t xml:space="preserve">. </w:t>
            </w:r>
            <w:r w:rsidRPr="007E0CBC">
              <w:rPr>
                <w:sz w:val="20"/>
              </w:rPr>
              <w:t xml:space="preserve"> Discuss the importance of visual checks. </w:t>
            </w:r>
          </w:p>
          <w:p w:rsidR="006B4128" w:rsidRPr="007E0CBC" w:rsidRDefault="0091461C" w:rsidP="007E0CBC">
            <w:pPr>
              <w:pStyle w:val="NumList"/>
              <w:rPr>
                <w:sz w:val="20"/>
              </w:rPr>
            </w:pPr>
            <w:r w:rsidRPr="007E0CBC">
              <w:rPr>
                <w:sz w:val="20"/>
              </w:rPr>
              <w:t>5  Discuss engine noise diagnosis</w:t>
            </w:r>
          </w:p>
          <w:p w:rsidR="007B760E" w:rsidRPr="007E0CBC" w:rsidRDefault="007B760E" w:rsidP="007E0CBC">
            <w:pPr>
              <w:pStyle w:val="NumList"/>
              <w:rPr>
                <w:sz w:val="20"/>
              </w:rPr>
            </w:pPr>
            <w:r w:rsidRPr="007E0CBC">
              <w:rPr>
                <w:sz w:val="20"/>
              </w:rPr>
              <w:t xml:space="preserve">6.  Explain oil pressure testing and the purpose of oil pressure warning lamps. </w:t>
            </w:r>
          </w:p>
          <w:p w:rsidR="007B760E" w:rsidRPr="007E0CBC" w:rsidRDefault="007B760E" w:rsidP="007E0CBC">
            <w:pPr>
              <w:pStyle w:val="NumList"/>
              <w:rPr>
                <w:sz w:val="20"/>
              </w:rPr>
            </w:pPr>
            <w:r w:rsidRPr="007E0CBC">
              <w:rPr>
                <w:sz w:val="20"/>
              </w:rPr>
              <w:t xml:space="preserve">7.  Discuss the crankcase pressure test. </w:t>
            </w:r>
          </w:p>
          <w:p w:rsidR="007B760E" w:rsidRPr="007E0CBC" w:rsidRDefault="007B760E" w:rsidP="007E0CBC">
            <w:pPr>
              <w:pStyle w:val="NumList"/>
              <w:rPr>
                <w:sz w:val="20"/>
              </w:rPr>
            </w:pPr>
            <w:r w:rsidRPr="007E0CBC">
              <w:rPr>
                <w:sz w:val="20"/>
              </w:rPr>
              <w:t xml:space="preserve">8.  Explain compression testing, and compare wet and compression tests. </w:t>
            </w:r>
          </w:p>
          <w:p w:rsidR="007B760E" w:rsidRPr="007E0CBC" w:rsidRDefault="007B760E" w:rsidP="007E0CBC">
            <w:pPr>
              <w:pStyle w:val="NumList"/>
              <w:rPr>
                <w:sz w:val="20"/>
              </w:rPr>
            </w:pPr>
            <w:r w:rsidRPr="007E0CBC">
              <w:rPr>
                <w:sz w:val="20"/>
              </w:rPr>
              <w:t xml:space="preserve">9.  Describe the cylinder power balance test. </w:t>
            </w:r>
          </w:p>
          <w:p w:rsidR="007B760E" w:rsidRPr="0004306D" w:rsidRDefault="007B760E" w:rsidP="007E0CBC">
            <w:pPr>
              <w:pStyle w:val="NumList"/>
              <w:rPr>
                <w:szCs w:val="22"/>
              </w:rPr>
            </w:pPr>
            <w:r w:rsidRPr="007E0CBC">
              <w:rPr>
                <w:sz w:val="20"/>
              </w:rPr>
              <w:t>10. Discuss engine starting and charging system tests.</w:t>
            </w:r>
          </w:p>
        </w:tc>
      </w:tr>
      <w:tr w:rsidR="00154401" w:rsidRPr="00005DD9" w:rsidTr="00154401">
        <w:trPr>
          <w:jc w:val="center"/>
        </w:trPr>
        <w:tc>
          <w:tcPr>
            <w:tcW w:w="2660" w:type="dxa"/>
          </w:tcPr>
          <w:p w:rsidR="00154401" w:rsidRPr="00E50876" w:rsidRDefault="00154401" w:rsidP="00154401">
            <w:pPr>
              <w:pStyle w:val="NormalTable"/>
              <w:rPr>
                <w:rFonts w:ascii="Calibri" w:hAnsi="Calibri"/>
                <w:b/>
                <w:sz w:val="22"/>
                <w:szCs w:val="22"/>
              </w:rPr>
            </w:pPr>
            <w:r w:rsidRPr="00E50876">
              <w:rPr>
                <w:rFonts w:ascii="Calibri" w:hAnsi="Calibri"/>
                <w:b/>
                <w:sz w:val="22"/>
                <w:szCs w:val="22"/>
              </w:rPr>
              <w:t>Establish the Mood or Climate</w:t>
            </w:r>
          </w:p>
        </w:tc>
        <w:tc>
          <w:tcPr>
            <w:tcW w:w="6538" w:type="dxa"/>
          </w:tcPr>
          <w:p w:rsidR="00154401" w:rsidRPr="004662AB" w:rsidRDefault="00154401" w:rsidP="00154401">
            <w:pPr>
              <w:pStyle w:val="NormalTable"/>
              <w:rPr>
                <w:rFonts w:ascii="Calibri" w:hAnsi="Calibri"/>
                <w:sz w:val="22"/>
                <w:szCs w:val="22"/>
              </w:rPr>
            </w:pPr>
            <w:r w:rsidRPr="004662AB">
              <w:rPr>
                <w:rFonts w:ascii="Calibri" w:hAnsi="Calibri"/>
                <w:sz w:val="22"/>
                <w:szCs w:val="22"/>
              </w:rPr>
              <w:t xml:space="preserve">Provide a </w:t>
            </w:r>
            <w:r w:rsidRPr="009C1FD6">
              <w:rPr>
                <w:rFonts w:ascii="Calibri" w:hAnsi="Calibri"/>
                <w:b/>
                <w:i/>
                <w:iCs/>
                <w:sz w:val="22"/>
                <w:szCs w:val="22"/>
              </w:rPr>
              <w:t>WELCOME</w:t>
            </w:r>
            <w:r w:rsidRPr="004662AB">
              <w:rPr>
                <w:rFonts w:ascii="Calibri" w:hAnsi="Calibri"/>
                <w:i/>
                <w:iCs/>
                <w:sz w:val="22"/>
                <w:szCs w:val="22"/>
              </w:rPr>
              <w:t>,</w:t>
            </w:r>
            <w:r w:rsidRPr="004662AB">
              <w:rPr>
                <w:rFonts w:ascii="Calibri" w:hAnsi="Calibri"/>
                <w:sz w:val="22"/>
                <w:szCs w:val="22"/>
              </w:rPr>
              <w:t xml:space="preserve"> Avoid put downs and bad jokes. </w:t>
            </w:r>
          </w:p>
        </w:tc>
      </w:tr>
      <w:tr w:rsidR="00154401" w:rsidRPr="00005DD9" w:rsidTr="00154401">
        <w:trPr>
          <w:jc w:val="center"/>
        </w:trPr>
        <w:tc>
          <w:tcPr>
            <w:tcW w:w="2660" w:type="dxa"/>
          </w:tcPr>
          <w:p w:rsidR="00154401" w:rsidRPr="00E50876" w:rsidRDefault="00154401" w:rsidP="00154401">
            <w:pPr>
              <w:pStyle w:val="NormalTable"/>
              <w:rPr>
                <w:rFonts w:ascii="Calibri" w:hAnsi="Calibri"/>
                <w:b/>
                <w:sz w:val="22"/>
                <w:szCs w:val="22"/>
              </w:rPr>
            </w:pPr>
            <w:r w:rsidRPr="00E50876">
              <w:rPr>
                <w:rFonts w:ascii="Calibri" w:hAnsi="Calibri"/>
                <w:b/>
                <w:sz w:val="22"/>
                <w:szCs w:val="22"/>
              </w:rPr>
              <w:t>Complete Essentials</w:t>
            </w:r>
          </w:p>
        </w:tc>
        <w:tc>
          <w:tcPr>
            <w:tcW w:w="6538" w:type="dxa"/>
          </w:tcPr>
          <w:p w:rsidR="00154401" w:rsidRPr="004662AB" w:rsidRDefault="00154401" w:rsidP="00154401">
            <w:pPr>
              <w:pStyle w:val="NormalTable"/>
              <w:rPr>
                <w:rFonts w:ascii="Calibri" w:hAnsi="Calibri"/>
                <w:sz w:val="22"/>
                <w:szCs w:val="22"/>
              </w:rPr>
            </w:pPr>
            <w:r w:rsidRPr="004662AB">
              <w:rPr>
                <w:rFonts w:ascii="Calibri" w:hAnsi="Calibri"/>
                <w:sz w:val="22"/>
                <w:szCs w:val="22"/>
              </w:rPr>
              <w:t>Restrooms, breaks, registration, tests, etc.</w:t>
            </w:r>
          </w:p>
        </w:tc>
      </w:tr>
      <w:tr w:rsidR="00154401" w:rsidRPr="00005DD9" w:rsidTr="00154401">
        <w:trPr>
          <w:jc w:val="center"/>
        </w:trPr>
        <w:tc>
          <w:tcPr>
            <w:tcW w:w="2660" w:type="dxa"/>
          </w:tcPr>
          <w:p w:rsidR="00154401" w:rsidRPr="00E50876" w:rsidRDefault="00154401" w:rsidP="00154401">
            <w:pPr>
              <w:pStyle w:val="NormalTable"/>
              <w:rPr>
                <w:rFonts w:ascii="Calibri" w:hAnsi="Calibri"/>
                <w:b/>
                <w:sz w:val="22"/>
                <w:szCs w:val="22"/>
              </w:rPr>
            </w:pPr>
            <w:r w:rsidRPr="00E50876">
              <w:rPr>
                <w:rFonts w:ascii="Calibri" w:hAnsi="Calibri"/>
                <w:b/>
                <w:sz w:val="22"/>
                <w:szCs w:val="22"/>
              </w:rPr>
              <w:t>Clarify and Establish Knowledge Base</w:t>
            </w:r>
          </w:p>
        </w:tc>
        <w:tc>
          <w:tcPr>
            <w:tcW w:w="6538" w:type="dxa"/>
          </w:tcPr>
          <w:p w:rsidR="00154401" w:rsidRPr="004662AB" w:rsidRDefault="00154401" w:rsidP="00154401">
            <w:pPr>
              <w:pStyle w:val="NormalTable"/>
              <w:rPr>
                <w:rFonts w:ascii="Calibri" w:hAnsi="Calibri"/>
                <w:sz w:val="22"/>
                <w:szCs w:val="22"/>
              </w:rPr>
            </w:pPr>
            <w:r w:rsidRPr="004662AB">
              <w:rPr>
                <w:rFonts w:ascii="Calibri" w:hAnsi="Calibri"/>
                <w:sz w:val="22"/>
                <w:szCs w:val="22"/>
              </w:rPr>
              <w:t>Do a round robin of the class by going around the room and having each student give their backgrounds, years of experience, family, hobbies, career goals, or anything they want to share.</w:t>
            </w:r>
          </w:p>
        </w:tc>
      </w:tr>
    </w:tbl>
    <w:p w:rsidR="00BD38ED" w:rsidRPr="007E0CBC" w:rsidRDefault="00BD38ED" w:rsidP="00BD38ED">
      <w:pPr>
        <w:pStyle w:val="Heading1"/>
        <w:spacing w:before="0" w:after="0"/>
        <w:rPr>
          <w:sz w:val="24"/>
        </w:rPr>
      </w:pPr>
      <w:r w:rsidRPr="007E0CBC">
        <w:rPr>
          <w:sz w:val="24"/>
        </w:rPr>
        <w:t xml:space="preserve">NOTE: This lesson plan is based on the </w:t>
      </w:r>
      <w:r w:rsidR="0004306D" w:rsidRPr="007E0CBC">
        <w:rPr>
          <w:sz w:val="24"/>
        </w:rPr>
        <w:t>1</w:t>
      </w:r>
      <w:r w:rsidR="0004306D" w:rsidRPr="007E0CBC">
        <w:rPr>
          <w:sz w:val="24"/>
          <w:vertAlign w:val="superscript"/>
        </w:rPr>
        <w:t>st</w:t>
      </w:r>
      <w:r w:rsidR="0004306D" w:rsidRPr="007E0CBC">
        <w:rPr>
          <w:sz w:val="24"/>
        </w:rPr>
        <w:t xml:space="preserve"> </w:t>
      </w:r>
      <w:r w:rsidRPr="007E0CBC">
        <w:rPr>
          <w:sz w:val="24"/>
        </w:rPr>
        <w:t xml:space="preserve">Edition Chapter Images found on Jim’s web site @ </w:t>
      </w:r>
      <w:hyperlink r:id="rId6" w:history="1">
        <w:r w:rsidRPr="007E0CBC">
          <w:rPr>
            <w:rStyle w:val="Hyperlink"/>
            <w:sz w:val="24"/>
          </w:rPr>
          <w:t>www.jameshalderman.com</w:t>
        </w:r>
      </w:hyperlink>
      <w:r w:rsidRPr="007E0CBC">
        <w:rPr>
          <w:sz w:val="24"/>
        </w:rPr>
        <w:t xml:space="preserve"> </w:t>
      </w:r>
    </w:p>
    <w:p w:rsidR="007E0CBC" w:rsidRPr="007E0CBC" w:rsidRDefault="00BD38ED" w:rsidP="00BD38ED">
      <w:pPr>
        <w:pStyle w:val="Heading1"/>
        <w:spacing w:before="0" w:after="0"/>
        <w:rPr>
          <w:rStyle w:val="Hyperlink"/>
          <w:rFonts w:ascii="Arial Black" w:hAnsi="Arial Black" w:cs="Aharoni"/>
          <w:b w:val="0"/>
          <w:bCs w:val="0"/>
          <w:kern w:val="0"/>
          <w:sz w:val="24"/>
        </w:rPr>
      </w:pPr>
      <w:r w:rsidRPr="007E0CBC">
        <w:rPr>
          <w:rFonts w:ascii="Arial Black" w:hAnsi="Arial Black"/>
          <w:sz w:val="22"/>
        </w:rPr>
        <w:t xml:space="preserve">LINK CHP </w:t>
      </w:r>
      <w:r w:rsidR="0091461C" w:rsidRPr="007E0CBC">
        <w:rPr>
          <w:rFonts w:ascii="Arial Black" w:hAnsi="Arial Black"/>
          <w:sz w:val="22"/>
        </w:rPr>
        <w:t>06</w:t>
      </w:r>
      <w:r w:rsidR="0004306D" w:rsidRPr="007E0CBC">
        <w:rPr>
          <w:rFonts w:ascii="Arial Black" w:hAnsi="Arial Black" w:cs="Aharoni"/>
          <w:color w:val="0000FF"/>
          <w:sz w:val="22"/>
          <w:u w:val="single"/>
        </w:rPr>
        <w:t xml:space="preserve"> </w:t>
      </w:r>
      <w:hyperlink r:id="rId7" w:tgtFrame="_blank" w:history="1">
        <w:r w:rsidRPr="007E0CBC">
          <w:rPr>
            <w:rStyle w:val="Hyperlink"/>
            <w:rFonts w:ascii="Arial Black" w:hAnsi="Arial Black" w:cs="Aharoni"/>
            <w:b w:val="0"/>
            <w:bCs w:val="0"/>
            <w:kern w:val="0"/>
            <w:sz w:val="22"/>
          </w:rPr>
          <w:t>Chapter Images</w:t>
        </w:r>
      </w:hyperlink>
      <w:r w:rsidR="0091461C" w:rsidRPr="007E0CBC">
        <w:rPr>
          <w:rStyle w:val="Hyperlink"/>
          <w:rFonts w:ascii="Arial Black" w:hAnsi="Arial Black" w:cs="Aharoni"/>
          <w:b w:val="0"/>
          <w:bCs w:val="0"/>
          <w:kern w:val="0"/>
          <w:sz w:val="22"/>
        </w:rPr>
        <w:t xml:space="preserve">: </w:t>
      </w:r>
      <w:r w:rsidR="007E0CBC" w:rsidRPr="007E0CBC">
        <w:rPr>
          <w:rStyle w:val="Hyperlink"/>
          <w:rFonts w:ascii="Arial Black" w:hAnsi="Arial Black" w:cs="Aharoni"/>
          <w:b w:val="0"/>
          <w:bCs w:val="0"/>
          <w:kern w:val="0"/>
          <w:sz w:val="22"/>
        </w:rPr>
        <w:t xml:space="preserve">USE BELOW </w:t>
      </w:r>
      <w:r w:rsidR="007E0CBC" w:rsidRPr="007E0CBC">
        <w:rPr>
          <w:rStyle w:val="Hyperlink"/>
          <w:rFonts w:ascii="Arial Black" w:hAnsi="Arial Black" w:cs="Aharoni"/>
          <w:b w:val="0"/>
          <w:bCs w:val="0"/>
          <w:kern w:val="0"/>
          <w:sz w:val="24"/>
        </w:rPr>
        <w:t>LINK</w:t>
      </w:r>
    </w:p>
    <w:p w:rsidR="00BD38ED" w:rsidRPr="007E0CBC" w:rsidRDefault="0091461C" w:rsidP="00BD38ED">
      <w:pPr>
        <w:pStyle w:val="Heading1"/>
        <w:spacing w:before="0" w:after="0"/>
        <w:rPr>
          <w:rFonts w:ascii="Arial Black" w:hAnsi="Arial Black"/>
          <w:sz w:val="24"/>
        </w:rPr>
      </w:pPr>
      <w:r w:rsidRPr="007E0CBC">
        <w:rPr>
          <w:rStyle w:val="Hyperlink"/>
          <w:rFonts w:ascii="Arial Black" w:hAnsi="Arial Black" w:cs="Aharoni"/>
          <w:b w:val="0"/>
          <w:bCs w:val="0"/>
          <w:kern w:val="0"/>
          <w:sz w:val="22"/>
        </w:rPr>
        <w:t xml:space="preserve"> </w:t>
      </w:r>
      <w:hyperlink r:id="rId8" w:history="1">
        <w:r w:rsidR="007E0CBC" w:rsidRPr="007E0CBC">
          <w:rPr>
            <w:rStyle w:val="Hyperlink"/>
            <w:rFonts w:ascii="Arial Black" w:hAnsi="Arial Black" w:cs="Aharoni"/>
            <w:b w:val="0"/>
            <w:bCs w:val="0"/>
            <w:kern w:val="0"/>
            <w:sz w:val="22"/>
          </w:rPr>
          <w:t>http://www.jameshalderman.com/books_a9.html</w:t>
        </w:r>
      </w:hyperlink>
      <w:r w:rsidR="007E0CBC" w:rsidRPr="007E0CBC">
        <w:rPr>
          <w:rStyle w:val="Hyperlink"/>
          <w:rFonts w:ascii="Arial Black" w:hAnsi="Arial Black" w:cs="Aharoni"/>
          <w:b w:val="0"/>
          <w:bCs w:val="0"/>
          <w:kern w:val="0"/>
          <w:sz w:val="22"/>
        </w:rPr>
        <w:t xml:space="preserve"> </w:t>
      </w:r>
    </w:p>
    <w:p w:rsidR="003E7585" w:rsidRPr="007E0CBC" w:rsidRDefault="000C5758" w:rsidP="005D5F6A">
      <w:pPr>
        <w:rPr>
          <w:rFonts w:ascii="Arial Black" w:hAnsi="Arial Black"/>
          <w:color w:val="0000FF"/>
          <w:sz w:val="22"/>
        </w:rPr>
      </w:pPr>
      <w:r w:rsidRPr="007E0CBC">
        <w:rPr>
          <w:rFonts w:ascii="Arial Black" w:hAnsi="Arial Black"/>
          <w:color w:val="0000FF"/>
          <w:sz w:val="22"/>
        </w:rPr>
        <w:t xml:space="preserve">NOTE: </w:t>
      </w:r>
      <w:r w:rsidR="0091461C" w:rsidRPr="007E0CBC">
        <w:rPr>
          <w:rFonts w:ascii="Arial Black" w:hAnsi="Arial Black"/>
          <w:color w:val="0000FF"/>
          <w:sz w:val="22"/>
        </w:rPr>
        <w:t xml:space="preserve">You can use Chapter Images or Power Point files: </w:t>
      </w:r>
      <w:r w:rsidRPr="007E0CBC">
        <w:rPr>
          <w:rFonts w:ascii="Arial Black" w:hAnsi="Arial Black"/>
          <w:color w:val="0000FF"/>
          <w:sz w:val="22"/>
        </w:rPr>
        <w:t>Though out Power Point Presentations, you will find questions and answers on slides that can be used for discussion.</w:t>
      </w:r>
    </w:p>
    <w:p w:rsidR="0069452C" w:rsidRDefault="0069452C"/>
    <w:tbl>
      <w:tblPr>
        <w:tblW w:w="9360" w:type="dxa"/>
        <w:tblInd w:w="85"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4A0" w:firstRow="1" w:lastRow="0" w:firstColumn="1" w:lastColumn="0" w:noHBand="0" w:noVBand="1"/>
      </w:tblPr>
      <w:tblGrid>
        <w:gridCol w:w="2880"/>
        <w:gridCol w:w="6480"/>
      </w:tblGrid>
      <w:tr w:rsidR="003E7585" w:rsidRPr="0012237F" w:rsidTr="003A6559">
        <w:trPr>
          <w:trHeight w:val="350"/>
          <w:tblHeader/>
        </w:trPr>
        <w:tc>
          <w:tcPr>
            <w:tcW w:w="2880" w:type="dxa"/>
            <w:tcBorders>
              <w:top w:val="single" w:sz="4" w:space="0" w:color="000000"/>
              <w:bottom w:val="single" w:sz="24" w:space="0" w:color="0000FF"/>
            </w:tcBorders>
            <w:shd w:val="clear" w:color="auto" w:fill="FFFF00"/>
          </w:tcPr>
          <w:p w:rsidR="003E7585" w:rsidRPr="0012237F" w:rsidRDefault="007E1211" w:rsidP="003E7585">
            <w:pPr>
              <w:jc w:val="center"/>
              <w:rPr>
                <w:rFonts w:ascii="Arial Black" w:hAnsi="Arial Black" w:cs="Tahoma"/>
                <w:b/>
                <w:bCs/>
                <w:color w:val="0000FF"/>
                <w:sz w:val="28"/>
                <w:szCs w:val="28"/>
              </w:rPr>
            </w:pPr>
            <w:r>
              <w:lastRenderedPageBreak/>
              <w:br w:type="page"/>
            </w:r>
            <w:r w:rsidR="003E7585">
              <w:br w:type="page"/>
            </w:r>
            <w:r w:rsidR="003E7585" w:rsidRPr="0012237F">
              <w:rPr>
                <w:rFonts w:ascii="Arial Black" w:hAnsi="Arial Black" w:cs="Tahoma"/>
                <w:b/>
                <w:bCs/>
                <w:color w:val="0000FF"/>
                <w:sz w:val="28"/>
                <w:szCs w:val="28"/>
              </w:rPr>
              <w:t>I</w:t>
            </w:r>
            <w:r w:rsidR="003E7585">
              <w:rPr>
                <w:rFonts w:ascii="Arial Black" w:hAnsi="Arial Black" w:cs="Tahoma"/>
                <w:b/>
                <w:bCs/>
                <w:color w:val="0000FF"/>
                <w:sz w:val="28"/>
                <w:szCs w:val="28"/>
              </w:rPr>
              <w:t>CONS</w:t>
            </w:r>
          </w:p>
        </w:tc>
        <w:tc>
          <w:tcPr>
            <w:tcW w:w="6480" w:type="dxa"/>
            <w:tcBorders>
              <w:top w:val="single" w:sz="4" w:space="0" w:color="000000"/>
              <w:bottom w:val="single" w:sz="24" w:space="0" w:color="0000FF"/>
            </w:tcBorders>
            <w:shd w:val="clear" w:color="auto" w:fill="FFFF00"/>
          </w:tcPr>
          <w:p w:rsidR="003E7585" w:rsidRPr="00820F43" w:rsidRDefault="00820F43" w:rsidP="00081B30">
            <w:pPr>
              <w:rPr>
                <w:rFonts w:ascii="Arial Black" w:hAnsi="Arial Black" w:cs="Tahoma"/>
                <w:b/>
                <w:bCs/>
                <w:color w:val="0000FF"/>
                <w:sz w:val="28"/>
                <w:szCs w:val="28"/>
              </w:rPr>
            </w:pPr>
            <w:r w:rsidRPr="00820F43">
              <w:rPr>
                <w:rFonts w:ascii="Arial Black" w:hAnsi="Arial Black" w:cs="Tahoma"/>
                <w:b/>
                <w:bCs/>
                <w:color w:val="0000FF"/>
                <w:sz w:val="28"/>
                <w:szCs w:val="28"/>
              </w:rPr>
              <w:t>CH06</w:t>
            </w:r>
            <w:r w:rsidR="001D75CD" w:rsidRPr="00820F43">
              <w:rPr>
                <w:rFonts w:ascii="Arial Black" w:hAnsi="Arial Black" w:cs="Tahoma"/>
                <w:b/>
                <w:bCs/>
                <w:color w:val="0000FF"/>
                <w:sz w:val="28"/>
                <w:szCs w:val="28"/>
              </w:rPr>
              <w:t xml:space="preserve"> </w:t>
            </w:r>
            <w:r w:rsidRPr="00820F43">
              <w:rPr>
                <w:rFonts w:ascii="Arial Black" w:hAnsi="Arial Black" w:cs="Tahoma"/>
                <w:b/>
                <w:bCs/>
                <w:color w:val="0000FF"/>
                <w:sz w:val="28"/>
                <w:szCs w:val="28"/>
              </w:rPr>
              <w:t>Diesel Engine Condition Diagnosis</w:t>
            </w:r>
          </w:p>
        </w:tc>
      </w:tr>
      <w:tr w:rsidR="003E7585" w:rsidRPr="000B2FE0" w:rsidTr="003A6559">
        <w:tblPrEx>
          <w:tblBorders>
            <w:insideH w:val="single" w:sz="4" w:space="0" w:color="000000"/>
          </w:tblBorders>
        </w:tblPrEx>
        <w:tc>
          <w:tcPr>
            <w:tcW w:w="2880" w:type="dxa"/>
            <w:tcBorders>
              <w:top w:val="nil"/>
              <w:bottom w:val="nil"/>
            </w:tcBorders>
          </w:tcPr>
          <w:p w:rsidR="003E7585" w:rsidRPr="00EB1FCF" w:rsidRDefault="00C06571" w:rsidP="003E7585">
            <w:pPr>
              <w:rPr>
                <w:color w:val="FF950E"/>
                <w:sz w:val="16"/>
                <w:szCs w:val="16"/>
              </w:rPr>
            </w:pPr>
            <w:r w:rsidRPr="00EB1FCF">
              <w:rPr>
                <w:rFonts w:ascii="Calibri" w:hAnsi="Calibri"/>
                <w:noProof/>
                <w:color w:val="FF950E"/>
              </w:rPr>
              <w:drawing>
                <wp:inline distT="0" distB="0" distL="0" distR="0" wp14:anchorId="06B80796" wp14:editId="5D07AB1B">
                  <wp:extent cx="805180" cy="655320"/>
                  <wp:effectExtent l="0" t="0" r="0" b="0"/>
                  <wp:docPr id="4" name="Picture 4" descr="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xplai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5180" cy="655320"/>
                          </a:xfrm>
                          <a:prstGeom prst="rect">
                            <a:avLst/>
                          </a:prstGeom>
                          <a:noFill/>
                          <a:ln>
                            <a:noFill/>
                          </a:ln>
                        </pic:spPr>
                      </pic:pic>
                    </a:graphicData>
                  </a:graphic>
                </wp:inline>
              </w:drawing>
            </w:r>
          </w:p>
        </w:tc>
        <w:tc>
          <w:tcPr>
            <w:tcW w:w="6480" w:type="dxa"/>
            <w:tcBorders>
              <w:top w:val="nil"/>
              <w:bottom w:val="nil"/>
            </w:tcBorders>
          </w:tcPr>
          <w:p w:rsidR="007E1211" w:rsidRPr="00EB1FCF" w:rsidRDefault="007E1211" w:rsidP="0069452C">
            <w:pPr>
              <w:pStyle w:val="SLIDEHEADER"/>
              <w:rPr>
                <w:color w:val="FF950E"/>
              </w:rPr>
            </w:pPr>
            <w:r w:rsidRPr="00EB1FCF">
              <w:rPr>
                <w:color w:val="FF950E"/>
              </w:rPr>
              <w:t xml:space="preserve">1. SLIDE 1 </w:t>
            </w:r>
            <w:r w:rsidR="00937C41" w:rsidRPr="00EB1FCF">
              <w:rPr>
                <w:color w:val="FF950E"/>
              </w:rPr>
              <w:t>CH06 DIESEL ENGINE CONDITION DIAGNOSIS</w:t>
            </w:r>
          </w:p>
          <w:p w:rsidR="003E7585" w:rsidRPr="00EB1FCF" w:rsidRDefault="003E7585" w:rsidP="0069452C">
            <w:pPr>
              <w:pStyle w:val="SLIDE2"/>
              <w:rPr>
                <w:b/>
                <w:color w:val="FF950E"/>
              </w:rPr>
            </w:pPr>
          </w:p>
        </w:tc>
      </w:tr>
      <w:tr w:rsidR="00BD38ED" w:rsidRPr="00CF0798" w:rsidTr="003A6559">
        <w:tblPrEx>
          <w:tblBorders>
            <w:insideH w:val="single" w:sz="4" w:space="0" w:color="000000"/>
          </w:tblBorders>
        </w:tblPrEx>
        <w:tc>
          <w:tcPr>
            <w:tcW w:w="2880" w:type="dxa"/>
            <w:tcBorders>
              <w:top w:val="nil"/>
              <w:bottom w:val="nil"/>
            </w:tcBorders>
          </w:tcPr>
          <w:p w:rsidR="00BD38ED" w:rsidRPr="00EB1FCF" w:rsidRDefault="00C06571" w:rsidP="00FE59DE">
            <w:pPr>
              <w:rPr>
                <w:rFonts w:ascii="Calibri" w:hAnsi="Calibri"/>
                <w:color w:val="008000"/>
              </w:rPr>
            </w:pPr>
            <w:r w:rsidRPr="00EB1FCF">
              <w:rPr>
                <w:noProof/>
                <w:color w:val="008000"/>
              </w:rPr>
              <w:drawing>
                <wp:inline distT="0" distB="0" distL="0" distR="0" wp14:anchorId="202FA9B5" wp14:editId="5F8E3D06">
                  <wp:extent cx="675640" cy="675640"/>
                  <wp:effectExtent l="0" t="0" r="0" b="0"/>
                  <wp:docPr id="5" name="Picture 5" descr="Ani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imati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5640" cy="675640"/>
                          </a:xfrm>
                          <a:prstGeom prst="rect">
                            <a:avLst/>
                          </a:prstGeom>
                          <a:noFill/>
                          <a:ln>
                            <a:noFill/>
                          </a:ln>
                        </pic:spPr>
                      </pic:pic>
                    </a:graphicData>
                  </a:graphic>
                </wp:inline>
              </w:drawing>
            </w:r>
            <w:r w:rsidRPr="00EB1FCF">
              <w:rPr>
                <w:noProof/>
                <w:color w:val="008000"/>
              </w:rPr>
              <w:drawing>
                <wp:inline distT="0" distB="0" distL="0" distR="0" wp14:anchorId="6EC7F8D3" wp14:editId="08A1BB34">
                  <wp:extent cx="675640" cy="675640"/>
                  <wp:effectExtent l="0" t="0" r="0" b="0"/>
                  <wp:docPr id="6" name="Picture 6"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ide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5640" cy="675640"/>
                          </a:xfrm>
                          <a:prstGeom prst="rect">
                            <a:avLst/>
                          </a:prstGeom>
                          <a:noFill/>
                          <a:ln>
                            <a:noFill/>
                          </a:ln>
                        </pic:spPr>
                      </pic:pic>
                    </a:graphicData>
                  </a:graphic>
                </wp:inline>
              </w:drawing>
            </w:r>
          </w:p>
        </w:tc>
        <w:tc>
          <w:tcPr>
            <w:tcW w:w="6480" w:type="dxa"/>
            <w:tcBorders>
              <w:top w:val="nil"/>
              <w:bottom w:val="nil"/>
            </w:tcBorders>
          </w:tcPr>
          <w:p w:rsidR="00BD38ED" w:rsidRPr="00EB1FCF" w:rsidRDefault="00BD38ED" w:rsidP="00FE59DE">
            <w:pPr>
              <w:spacing w:before="60"/>
              <w:ind w:left="576" w:hanging="288"/>
              <w:rPr>
                <w:rFonts w:ascii="Tahoma" w:eastAsia="MS Mincho" w:hAnsi="Tahoma" w:cs="Tahoma"/>
                <w:b/>
                <w:bCs/>
                <w:color w:val="008000"/>
                <w:lang w:eastAsia="ja-JP"/>
              </w:rPr>
            </w:pPr>
            <w:r w:rsidRPr="00EB1FCF">
              <w:rPr>
                <w:rFonts w:ascii="Tahoma" w:eastAsia="MS Mincho" w:hAnsi="Tahoma" w:cs="Tahoma"/>
                <w:b/>
                <w:bCs/>
                <w:color w:val="008000"/>
                <w:lang w:eastAsia="ja-JP"/>
              </w:rPr>
              <w:t xml:space="preserve">Check for ADDITIONAL VIDEOS &amp; ANIMATIONS @ </w:t>
            </w:r>
            <w:hyperlink r:id="rId12" w:history="1">
              <w:r w:rsidRPr="00EB1FCF">
                <w:rPr>
                  <w:rFonts w:ascii="Tahoma" w:eastAsia="MS Mincho" w:hAnsi="Tahoma" w:cs="Tahoma"/>
                  <w:b/>
                  <w:bCs/>
                  <w:color w:val="008000"/>
                  <w:u w:val="single"/>
                  <w:lang w:eastAsia="ja-JP"/>
                </w:rPr>
                <w:t>http://www.jameshalderman.com/</w:t>
              </w:r>
            </w:hyperlink>
            <w:r w:rsidRPr="00EB1FCF">
              <w:rPr>
                <w:rFonts w:ascii="Tahoma" w:eastAsia="MS Mincho" w:hAnsi="Tahoma" w:cs="Tahoma"/>
                <w:b/>
                <w:bCs/>
                <w:color w:val="008000"/>
                <w:lang w:eastAsia="ja-JP"/>
              </w:rPr>
              <w:t xml:space="preserve"> </w:t>
            </w:r>
          </w:p>
          <w:p w:rsidR="00BD38ED" w:rsidRPr="00EB1FCF" w:rsidRDefault="00BD38ED" w:rsidP="00FE59DE">
            <w:pPr>
              <w:spacing w:before="60"/>
              <w:ind w:left="576" w:hanging="288"/>
              <w:rPr>
                <w:rFonts w:ascii="Tahoma" w:eastAsia="MS Mincho" w:hAnsi="Tahoma" w:cs="Tahoma"/>
                <w:b/>
                <w:bCs/>
                <w:color w:val="008000"/>
                <w:lang w:eastAsia="ja-JP"/>
              </w:rPr>
            </w:pPr>
            <w:r w:rsidRPr="00EB1FCF">
              <w:rPr>
                <w:rFonts w:ascii="Tahoma" w:eastAsia="MS Mincho" w:hAnsi="Tahoma" w:cs="Tahoma"/>
                <w:b/>
                <w:bCs/>
                <w:color w:val="008000"/>
                <w:lang w:eastAsia="ja-JP"/>
              </w:rPr>
              <w:t>WEB SITE IS CONSTANTLY UPDATED</w:t>
            </w:r>
          </w:p>
        </w:tc>
      </w:tr>
      <w:tr w:rsidR="002E0980" w:rsidRPr="00C113B2" w:rsidTr="003A6559">
        <w:tblPrEx>
          <w:tblBorders>
            <w:top w:val="none" w:sz="0" w:space="0" w:color="auto"/>
            <w:left w:val="single" w:sz="4" w:space="0" w:color="auto"/>
            <w:bottom w:val="none" w:sz="0" w:space="0" w:color="auto"/>
            <w:right w:val="single" w:sz="4" w:space="0" w:color="auto"/>
            <w:insideV w:val="single" w:sz="4" w:space="0" w:color="auto"/>
          </w:tblBorders>
          <w:tblLook w:val="01E0" w:firstRow="1" w:lastRow="1" w:firstColumn="1" w:lastColumn="1" w:noHBand="0" w:noVBand="0"/>
        </w:tblPrEx>
        <w:tc>
          <w:tcPr>
            <w:tcW w:w="2880" w:type="dxa"/>
            <w:tcBorders>
              <w:left w:val="single" w:sz="4" w:space="0" w:color="auto"/>
            </w:tcBorders>
          </w:tcPr>
          <w:p w:rsidR="002E0980" w:rsidRPr="00EB1FCF" w:rsidRDefault="002E0980" w:rsidP="004E5B77">
            <w:pPr>
              <w:rPr>
                <w:rFonts w:ascii="Calibri" w:hAnsi="Calibri"/>
                <w:b/>
                <w:color w:val="008000"/>
              </w:rPr>
            </w:pPr>
            <w:r w:rsidRPr="00EB1FCF">
              <w:rPr>
                <w:rFonts w:ascii="Tahoma" w:hAnsi="Tahoma"/>
                <w:b/>
                <w:noProof/>
                <w:color w:val="008000"/>
              </w:rPr>
              <w:drawing>
                <wp:inline distT="0" distB="0" distL="0" distR="0" wp14:anchorId="3F9779CE" wp14:editId="3128AB5A">
                  <wp:extent cx="675640" cy="675640"/>
                  <wp:effectExtent l="0" t="0" r="0" b="0"/>
                  <wp:docPr id="74" name="Picture 74"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Vide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5640" cy="675640"/>
                          </a:xfrm>
                          <a:prstGeom prst="rect">
                            <a:avLst/>
                          </a:prstGeom>
                          <a:noFill/>
                          <a:ln>
                            <a:noFill/>
                          </a:ln>
                        </pic:spPr>
                      </pic:pic>
                    </a:graphicData>
                  </a:graphic>
                </wp:inline>
              </w:drawing>
            </w:r>
          </w:p>
        </w:tc>
        <w:tc>
          <w:tcPr>
            <w:tcW w:w="6480" w:type="dxa"/>
            <w:tcBorders>
              <w:left w:val="single" w:sz="4" w:space="0" w:color="auto"/>
              <w:right w:val="single" w:sz="4" w:space="0" w:color="auto"/>
            </w:tcBorders>
          </w:tcPr>
          <w:tbl>
            <w:tblPr>
              <w:tblW w:w="13050" w:type="dxa"/>
              <w:tblCellSpacing w:w="0" w:type="dxa"/>
              <w:tblLayout w:type="fixed"/>
              <w:tblCellMar>
                <w:left w:w="0" w:type="dxa"/>
                <w:right w:w="0" w:type="dxa"/>
              </w:tblCellMar>
              <w:tblLook w:val="04A0" w:firstRow="1" w:lastRow="0" w:firstColumn="1" w:lastColumn="0" w:noHBand="0" w:noVBand="1"/>
            </w:tblPr>
            <w:tblGrid>
              <w:gridCol w:w="141"/>
              <w:gridCol w:w="12909"/>
            </w:tblGrid>
            <w:tr w:rsidR="00EB1FCF" w:rsidRPr="00EB1FCF" w:rsidTr="002E0980">
              <w:trPr>
                <w:trHeight w:val="576"/>
                <w:tblCellSpacing w:w="0" w:type="dxa"/>
              </w:trPr>
              <w:tc>
                <w:tcPr>
                  <w:tcW w:w="141" w:type="dxa"/>
                  <w:vAlign w:val="center"/>
                  <w:hideMark/>
                </w:tcPr>
                <w:p w:rsidR="002E0980" w:rsidRPr="00EB1FCF" w:rsidRDefault="002E0980" w:rsidP="004E5B77">
                  <w:pPr>
                    <w:rPr>
                      <w:rFonts w:ascii="Arial Black" w:hAnsi="Arial Black"/>
                      <w:color w:val="008000"/>
                      <w:sz w:val="32"/>
                      <w:szCs w:val="20"/>
                      <w:u w:val="single"/>
                    </w:rPr>
                  </w:pPr>
                </w:p>
              </w:tc>
              <w:tc>
                <w:tcPr>
                  <w:tcW w:w="12909" w:type="dxa"/>
                  <w:vAlign w:val="center"/>
                  <w:hideMark/>
                </w:tcPr>
                <w:p w:rsidR="002E0980" w:rsidRPr="00EB1FCF" w:rsidRDefault="00EB1FCF" w:rsidP="004E5B77">
                  <w:pPr>
                    <w:spacing w:line="225" w:lineRule="atLeast"/>
                    <w:rPr>
                      <w:rFonts w:ascii="Arial Black" w:hAnsi="Arial Black" w:cs="Arial"/>
                      <w:b/>
                      <w:color w:val="008000"/>
                      <w:sz w:val="32"/>
                      <w:szCs w:val="18"/>
                      <w:u w:val="single"/>
                    </w:rPr>
                  </w:pPr>
                  <w:hyperlink r:id="rId13" w:tgtFrame="_blank" w:tooltip="Light Diesel" w:history="1">
                    <w:r w:rsidR="002E0980" w:rsidRPr="00EB1FCF">
                      <w:rPr>
                        <w:rFonts w:ascii="Arial Black" w:hAnsi="Arial Black" w:cs="Arial"/>
                        <w:color w:val="008000"/>
                        <w:sz w:val="32"/>
                        <w:szCs w:val="18"/>
                        <w:u w:val="single"/>
                        <w:shd w:val="clear" w:color="auto" w:fill="F4F2E9"/>
                      </w:rPr>
                      <w:t>Light Diesel (111 Links)</w:t>
                    </w:r>
                  </w:hyperlink>
                  <w:r w:rsidR="002E0980" w:rsidRPr="00EB1FCF">
                    <w:rPr>
                      <w:rFonts w:ascii="Arial Black" w:hAnsi="Arial Black" w:cs="Arial"/>
                      <w:b/>
                      <w:color w:val="008000"/>
                      <w:sz w:val="32"/>
                      <w:szCs w:val="18"/>
                      <w:u w:val="single"/>
                    </w:rPr>
                    <w:t xml:space="preserve"> </w:t>
                  </w:r>
                </w:p>
              </w:tc>
            </w:tr>
            <w:tr w:rsidR="00EB1FCF" w:rsidRPr="00EB1FCF" w:rsidTr="004E5B77">
              <w:trPr>
                <w:tblCellSpacing w:w="0" w:type="dxa"/>
              </w:trPr>
              <w:tc>
                <w:tcPr>
                  <w:tcW w:w="141" w:type="dxa"/>
                  <w:vAlign w:val="center"/>
                  <w:hideMark/>
                </w:tcPr>
                <w:p w:rsidR="002E0980" w:rsidRPr="00EB1FCF" w:rsidRDefault="002E0980" w:rsidP="004E5B77">
                  <w:pPr>
                    <w:rPr>
                      <w:color w:val="008000"/>
                      <w:sz w:val="20"/>
                      <w:szCs w:val="20"/>
                    </w:rPr>
                  </w:pPr>
                </w:p>
              </w:tc>
              <w:tc>
                <w:tcPr>
                  <w:tcW w:w="12909" w:type="dxa"/>
                  <w:vAlign w:val="center"/>
                  <w:hideMark/>
                </w:tcPr>
                <w:p w:rsidR="002E0980" w:rsidRPr="00EB1FCF" w:rsidRDefault="002E0980" w:rsidP="004E5B77">
                  <w:pPr>
                    <w:spacing w:line="225" w:lineRule="atLeast"/>
                    <w:rPr>
                      <w:rFonts w:ascii="Arial Black" w:hAnsi="Arial Black" w:cs="Arial"/>
                      <w:color w:val="008000"/>
                      <w:sz w:val="18"/>
                      <w:szCs w:val="18"/>
                    </w:rPr>
                  </w:pPr>
                </w:p>
              </w:tc>
            </w:tr>
          </w:tbl>
          <w:p w:rsidR="002E0980" w:rsidRPr="00EB1FCF" w:rsidRDefault="002E0980" w:rsidP="004E5B77">
            <w:pPr>
              <w:rPr>
                <w:rFonts w:ascii="Tahoma" w:hAnsi="Tahoma"/>
                <w:b/>
                <w:color w:val="008000"/>
              </w:rPr>
            </w:pPr>
          </w:p>
        </w:tc>
      </w:tr>
      <w:tr w:rsidR="00260987" w:rsidRPr="009643D7" w:rsidTr="003A6559">
        <w:trPr>
          <w:trHeight w:val="576"/>
        </w:trPr>
        <w:tc>
          <w:tcPr>
            <w:tcW w:w="2880" w:type="dxa"/>
            <w:tcBorders>
              <w:top w:val="nil"/>
              <w:bottom w:val="nil"/>
            </w:tcBorders>
          </w:tcPr>
          <w:p w:rsidR="00260987" w:rsidRPr="00EB1FCF" w:rsidRDefault="00260987" w:rsidP="00260987">
            <w:pPr>
              <w:rPr>
                <w:color w:val="0084D1"/>
              </w:rPr>
            </w:pPr>
            <w:r w:rsidRPr="00EB1FCF">
              <w:rPr>
                <w:noProof/>
                <w:color w:val="0084D1"/>
              </w:rPr>
              <w:drawing>
                <wp:inline distT="0" distB="0" distL="0" distR="0" wp14:anchorId="00427B88" wp14:editId="1189D019">
                  <wp:extent cx="621665" cy="640080"/>
                  <wp:effectExtent l="0" t="0" r="6985" b="762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1665" cy="640080"/>
                          </a:xfrm>
                          <a:prstGeom prst="rect">
                            <a:avLst/>
                          </a:prstGeom>
                          <a:noFill/>
                        </pic:spPr>
                      </pic:pic>
                    </a:graphicData>
                  </a:graphic>
                </wp:inline>
              </w:drawing>
            </w:r>
          </w:p>
        </w:tc>
        <w:tc>
          <w:tcPr>
            <w:tcW w:w="6480" w:type="dxa"/>
            <w:tcBorders>
              <w:top w:val="nil"/>
              <w:bottom w:val="nil"/>
            </w:tcBorders>
          </w:tcPr>
          <w:p w:rsidR="00233356" w:rsidRPr="00EB1FCF" w:rsidRDefault="00233356" w:rsidP="00260987">
            <w:pPr>
              <w:pStyle w:val="SLIDE1"/>
              <w:rPr>
                <w:rStyle w:val="Strong"/>
                <w:b/>
                <w:bCs w:val="0"/>
                <w:color w:val="0084D1"/>
              </w:rPr>
            </w:pPr>
            <w:r w:rsidRPr="00EB1FCF">
              <w:rPr>
                <w:rStyle w:val="Strong"/>
                <w:b/>
                <w:bCs w:val="0"/>
                <w:color w:val="0084D1"/>
              </w:rPr>
              <w:t>http://www.jameshalderman.com/books_a9.html</w:t>
            </w:r>
          </w:p>
          <w:p w:rsidR="00260987" w:rsidRPr="00EB1FCF" w:rsidRDefault="00260987" w:rsidP="00260987">
            <w:pPr>
              <w:pStyle w:val="SLIDE1"/>
              <w:rPr>
                <w:rStyle w:val="Strong"/>
                <w:b/>
                <w:bCs w:val="0"/>
                <w:color w:val="0084D1"/>
                <w:sz w:val="24"/>
              </w:rPr>
            </w:pPr>
            <w:r w:rsidRPr="00EB1FCF">
              <w:rPr>
                <w:rStyle w:val="Strong"/>
                <w:b/>
                <w:bCs w:val="0"/>
                <w:color w:val="0084D1"/>
                <w:sz w:val="24"/>
              </w:rPr>
              <w:t>Crossword Puzzle</w:t>
            </w:r>
            <w:hyperlink r:id="rId15" w:tgtFrame="_blank" w:history="1">
              <w:r w:rsidRPr="00EB1FCF">
                <w:rPr>
                  <w:rStyle w:val="Strong"/>
                  <w:b/>
                  <w:bCs w:val="0"/>
                  <w:color w:val="0084D1"/>
                  <w:sz w:val="24"/>
                </w:rPr>
                <w:t xml:space="preserve"> (Microsoft Word)</w:t>
              </w:r>
            </w:hyperlink>
            <w:hyperlink r:id="rId16" w:tgtFrame="_blank" w:history="1">
              <w:r w:rsidRPr="00EB1FCF">
                <w:rPr>
                  <w:rStyle w:val="Strong"/>
                  <w:b/>
                  <w:bCs w:val="0"/>
                  <w:color w:val="0084D1"/>
                  <w:sz w:val="24"/>
                </w:rPr>
                <w:t xml:space="preserve"> (PDF)</w:t>
              </w:r>
            </w:hyperlink>
          </w:p>
          <w:p w:rsidR="00260987" w:rsidRPr="00EB1FCF" w:rsidRDefault="00260987" w:rsidP="00260987">
            <w:pPr>
              <w:pStyle w:val="SLIDE1"/>
              <w:rPr>
                <w:color w:val="0084D1"/>
              </w:rPr>
            </w:pPr>
            <w:r w:rsidRPr="00EB1FCF">
              <w:rPr>
                <w:rStyle w:val="Strong"/>
                <w:b/>
                <w:bCs w:val="0"/>
                <w:color w:val="0084D1"/>
                <w:sz w:val="24"/>
              </w:rPr>
              <w:t xml:space="preserve">Word Search Puzzle </w:t>
            </w:r>
            <w:hyperlink r:id="rId17" w:tgtFrame="_blank" w:history="1">
              <w:r w:rsidRPr="00EB1FCF">
                <w:rPr>
                  <w:rStyle w:val="Strong"/>
                  <w:b/>
                  <w:bCs w:val="0"/>
                  <w:color w:val="0084D1"/>
                  <w:sz w:val="24"/>
                </w:rPr>
                <w:t>(Microsoft Word)</w:t>
              </w:r>
            </w:hyperlink>
            <w:hyperlink r:id="rId18" w:tgtFrame="_blank" w:history="1">
              <w:r w:rsidRPr="00EB1FCF">
                <w:rPr>
                  <w:rStyle w:val="Strong"/>
                  <w:b/>
                  <w:bCs w:val="0"/>
                  <w:color w:val="0084D1"/>
                  <w:sz w:val="24"/>
                </w:rPr>
                <w:t xml:space="preserve"> (PDF</w:t>
              </w:r>
            </w:hyperlink>
          </w:p>
        </w:tc>
      </w:tr>
      <w:tr w:rsidR="0069452C" w:rsidRPr="00920D10" w:rsidTr="003A6559">
        <w:tblPrEx>
          <w:tblBorders>
            <w:insideH w:val="single" w:sz="4" w:space="0" w:color="000000"/>
          </w:tblBorders>
        </w:tblPrEx>
        <w:tc>
          <w:tcPr>
            <w:tcW w:w="2880" w:type="dxa"/>
            <w:tcBorders>
              <w:top w:val="nil"/>
              <w:left w:val="single" w:sz="4" w:space="0" w:color="000000"/>
              <w:bottom w:val="nil"/>
              <w:right w:val="single" w:sz="4" w:space="0" w:color="000000"/>
            </w:tcBorders>
          </w:tcPr>
          <w:p w:rsidR="0069452C" w:rsidRPr="00EB1FCF" w:rsidRDefault="00C06571" w:rsidP="009B5535">
            <w:pPr>
              <w:rPr>
                <w:rFonts w:ascii="Arial Black" w:hAnsi="Arial Black"/>
                <w:color w:val="B3000B"/>
                <w:sz w:val="16"/>
                <w:szCs w:val="16"/>
              </w:rPr>
            </w:pPr>
            <w:r w:rsidRPr="00EB1FCF">
              <w:rPr>
                <w:b/>
                <w:bCs/>
                <w:noProof/>
                <w:color w:val="B3000B"/>
              </w:rPr>
              <w:drawing>
                <wp:inline distT="0" distB="0" distL="0" distR="0" wp14:anchorId="2D722BCB" wp14:editId="1006D18E">
                  <wp:extent cx="798195" cy="723265"/>
                  <wp:effectExtent l="0" t="0" r="1905" b="635"/>
                  <wp:docPr id="10" name="Picture 10" descr="Caution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utionIco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98195" cy="723265"/>
                          </a:xfrm>
                          <a:prstGeom prst="rect">
                            <a:avLst/>
                          </a:prstGeom>
                          <a:noFill/>
                          <a:ln>
                            <a:noFill/>
                          </a:ln>
                        </pic:spPr>
                      </pic:pic>
                    </a:graphicData>
                  </a:graphic>
                </wp:inline>
              </w:drawing>
            </w:r>
            <w:r w:rsidRPr="00EB1FCF">
              <w:rPr>
                <w:noProof/>
                <w:color w:val="B3000B"/>
              </w:rPr>
              <w:drawing>
                <wp:inline distT="0" distB="0" distL="0" distR="0" wp14:anchorId="70A20103" wp14:editId="120DB46C">
                  <wp:extent cx="658495" cy="658495"/>
                  <wp:effectExtent l="0" t="0" r="8255" b="8255"/>
                  <wp:docPr id="3" name="Picture 5" descr="cross.eps">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oss.eps">
                            <a:hlinkClick r:id="rId20"/>
                          </pic:cNvPr>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58495" cy="65849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69452C" w:rsidRPr="00EB1FCF" w:rsidRDefault="0069452C" w:rsidP="000603B5">
            <w:pPr>
              <w:pStyle w:val="CurrAsset"/>
              <w:rPr>
                <w:rFonts w:eastAsia="MS Mincho"/>
                <w:color w:val="B3000B"/>
                <w:lang w:eastAsia="ja-JP"/>
              </w:rPr>
            </w:pPr>
            <w:r w:rsidRPr="00EB1FCF">
              <w:rPr>
                <w:color w:val="B3000B"/>
                <w:sz w:val="32"/>
                <w:szCs w:val="32"/>
                <w:u w:val="single"/>
              </w:rPr>
              <w:t>SAFETY</w:t>
            </w:r>
            <w:r w:rsidRPr="00EB1FCF">
              <w:rPr>
                <w:rFonts w:eastAsia="MS Mincho"/>
                <w:color w:val="B3000B"/>
                <w:lang w:eastAsia="ja-JP"/>
              </w:rPr>
              <w:t xml:space="preserve"> </w:t>
            </w:r>
            <w:r w:rsidRPr="00EB1FCF">
              <w:rPr>
                <w:color w:val="B3000B"/>
              </w:rPr>
              <w:t>Always be very careful</w:t>
            </w:r>
            <w:r w:rsidRPr="00EB1FCF">
              <w:rPr>
                <w:rFonts w:eastAsia="MS Mincho"/>
                <w:color w:val="B3000B"/>
              </w:rPr>
              <w:t xml:space="preserve"> </w:t>
            </w:r>
            <w:r w:rsidRPr="00EB1FCF">
              <w:rPr>
                <w:color w:val="B3000B"/>
              </w:rPr>
              <w:t>when working on a Diesel engine that is</w:t>
            </w:r>
            <w:r w:rsidRPr="00EB1FCF">
              <w:rPr>
                <w:rFonts w:eastAsia="MS Mincho"/>
                <w:color w:val="B3000B"/>
              </w:rPr>
              <w:t xml:space="preserve"> </w:t>
            </w:r>
            <w:r w:rsidRPr="00EB1FCF">
              <w:rPr>
                <w:color w:val="B3000B"/>
              </w:rPr>
              <w:t>running with air</w:t>
            </w:r>
            <w:r w:rsidRPr="00EB1FCF">
              <w:rPr>
                <w:rFonts w:eastAsia="MS Mincho"/>
                <w:color w:val="B3000B"/>
              </w:rPr>
              <w:t xml:space="preserve"> </w:t>
            </w:r>
            <w:r w:rsidRPr="00EB1FCF">
              <w:rPr>
                <w:color w:val="B3000B"/>
              </w:rPr>
              <w:t>intake removed.</w:t>
            </w:r>
            <w:r w:rsidRPr="00EB1FCF">
              <w:rPr>
                <w:rFonts w:eastAsia="MS Mincho"/>
                <w:color w:val="B3000B"/>
              </w:rPr>
              <w:t xml:space="preserve">  </w:t>
            </w:r>
            <w:r w:rsidR="000603B5" w:rsidRPr="00EB1FCF">
              <w:rPr>
                <w:rFonts w:eastAsia="MS Mincho"/>
                <w:color w:val="B3000B"/>
              </w:rPr>
              <w:t xml:space="preserve">MOST </w:t>
            </w:r>
            <w:r w:rsidRPr="00EB1FCF">
              <w:rPr>
                <w:rFonts w:eastAsia="MS Mincho"/>
                <w:color w:val="B3000B"/>
              </w:rPr>
              <w:t xml:space="preserve">ENGINES DO NOT USE a </w:t>
            </w:r>
            <w:r w:rsidRPr="00EB1FCF">
              <w:rPr>
                <w:color w:val="B3000B"/>
              </w:rPr>
              <w:t>throttle plate, objects</w:t>
            </w:r>
            <w:r w:rsidRPr="00EB1FCF">
              <w:rPr>
                <w:rFonts w:eastAsia="MS Mincho"/>
                <w:color w:val="B3000B"/>
              </w:rPr>
              <w:t xml:space="preserve"> </w:t>
            </w:r>
            <w:r w:rsidRPr="00EB1FCF">
              <w:rPr>
                <w:color w:val="B3000B"/>
              </w:rPr>
              <w:t>can very easily be</w:t>
            </w:r>
            <w:r w:rsidRPr="00EB1FCF">
              <w:rPr>
                <w:rFonts w:eastAsia="MS Mincho"/>
                <w:color w:val="B3000B"/>
              </w:rPr>
              <w:t xml:space="preserve"> </w:t>
            </w:r>
            <w:r w:rsidRPr="00EB1FCF">
              <w:rPr>
                <w:color w:val="B3000B"/>
              </w:rPr>
              <w:t>sucked into engine,</w:t>
            </w:r>
            <w:r w:rsidRPr="00EB1FCF">
              <w:rPr>
                <w:rFonts w:eastAsia="MS Mincho"/>
                <w:color w:val="B3000B"/>
              </w:rPr>
              <w:t xml:space="preserve"> </w:t>
            </w:r>
            <w:r w:rsidRPr="00EB1FCF">
              <w:rPr>
                <w:color w:val="B3000B"/>
              </w:rPr>
              <w:t>causing serious engine</w:t>
            </w:r>
            <w:r w:rsidRPr="00EB1FCF">
              <w:rPr>
                <w:rFonts w:eastAsia="MS Mincho"/>
                <w:color w:val="B3000B"/>
              </w:rPr>
              <w:t xml:space="preserve"> </w:t>
            </w:r>
            <w:r w:rsidRPr="00EB1FCF">
              <w:rPr>
                <w:color w:val="B3000B"/>
              </w:rPr>
              <w:t xml:space="preserve">damage.  </w:t>
            </w:r>
            <w:r w:rsidRPr="00EB1FCF">
              <w:rPr>
                <w:rFonts w:eastAsia="MS Mincho"/>
                <w:color w:val="B3000B"/>
              </w:rPr>
              <w:t xml:space="preserve">MOST OEMs offer intake covers.  </w:t>
            </w:r>
          </w:p>
        </w:tc>
      </w:tr>
      <w:tr w:rsidR="0069452C" w:rsidRPr="000B2FE0" w:rsidTr="003A6559">
        <w:tblPrEx>
          <w:tblBorders>
            <w:insideH w:val="single" w:sz="4" w:space="0" w:color="000000"/>
          </w:tblBorders>
        </w:tblPrEx>
        <w:tc>
          <w:tcPr>
            <w:tcW w:w="2880" w:type="dxa"/>
            <w:tcBorders>
              <w:top w:val="nil"/>
              <w:bottom w:val="nil"/>
            </w:tcBorders>
          </w:tcPr>
          <w:p w:rsidR="0069452C" w:rsidRPr="00EB1FCF" w:rsidRDefault="00C06571" w:rsidP="009B5535">
            <w:pPr>
              <w:pStyle w:val="Heading1"/>
              <w:spacing w:before="0" w:after="0"/>
              <w:rPr>
                <w:color w:val="FF950E"/>
              </w:rPr>
            </w:pPr>
            <w:r w:rsidRPr="00EB1FCF">
              <w:rPr>
                <w:rFonts w:ascii="Calibri" w:hAnsi="Calibri"/>
                <w:noProof/>
                <w:color w:val="FF950E"/>
              </w:rPr>
              <w:drawing>
                <wp:inline distT="0" distB="0" distL="0" distR="0" wp14:anchorId="32CF4F1A" wp14:editId="561A774E">
                  <wp:extent cx="805180" cy="655320"/>
                  <wp:effectExtent l="0" t="0" r="0" b="0"/>
                  <wp:docPr id="11" name="Picture 11" descr="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xplai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5180" cy="655320"/>
                          </a:xfrm>
                          <a:prstGeom prst="rect">
                            <a:avLst/>
                          </a:prstGeom>
                          <a:noFill/>
                          <a:ln>
                            <a:noFill/>
                          </a:ln>
                        </pic:spPr>
                      </pic:pic>
                    </a:graphicData>
                  </a:graphic>
                </wp:inline>
              </w:drawing>
            </w:r>
          </w:p>
        </w:tc>
        <w:tc>
          <w:tcPr>
            <w:tcW w:w="6480" w:type="dxa"/>
            <w:tcBorders>
              <w:top w:val="nil"/>
              <w:bottom w:val="nil"/>
            </w:tcBorders>
          </w:tcPr>
          <w:p w:rsidR="0069452C" w:rsidRPr="00EB1FCF" w:rsidRDefault="008D3E5A" w:rsidP="00081B30">
            <w:pPr>
              <w:pStyle w:val="SLIDE1"/>
              <w:rPr>
                <w:color w:val="FF950E"/>
              </w:rPr>
            </w:pPr>
            <w:r w:rsidRPr="00EB1FCF">
              <w:rPr>
                <w:b/>
                <w:color w:val="FF950E"/>
              </w:rPr>
              <w:t>2</w:t>
            </w:r>
            <w:r w:rsidR="0069452C" w:rsidRPr="00EB1FCF">
              <w:rPr>
                <w:b/>
                <w:color w:val="FF950E"/>
              </w:rPr>
              <w:t xml:space="preserve">.  SLIDE </w:t>
            </w:r>
            <w:r w:rsidRPr="00EB1FCF">
              <w:rPr>
                <w:b/>
                <w:color w:val="FF950E"/>
              </w:rPr>
              <w:t>2</w:t>
            </w:r>
            <w:r w:rsidR="0069452C" w:rsidRPr="00EB1FCF">
              <w:rPr>
                <w:b/>
                <w:color w:val="FF950E"/>
              </w:rPr>
              <w:t xml:space="preserve"> EXPLAIN </w:t>
            </w:r>
            <w:r w:rsidR="007F3948" w:rsidRPr="00EB1FCF">
              <w:rPr>
                <w:b/>
                <w:color w:val="FF950E"/>
              </w:rPr>
              <w:t xml:space="preserve">FIGURE 6–1 </w:t>
            </w:r>
            <w:r w:rsidR="007F3948" w:rsidRPr="00EB1FCF">
              <w:rPr>
                <w:color w:val="FF950E"/>
              </w:rPr>
              <w:t xml:space="preserve">typical </w:t>
            </w:r>
            <w:r w:rsidR="007F3948" w:rsidRPr="00EB1FCF">
              <w:rPr>
                <w:b/>
                <w:color w:val="FF950E"/>
                <w:u w:val="single"/>
              </w:rPr>
              <w:t>“Check Engine” light</w:t>
            </w:r>
            <w:r w:rsidR="007F3948" w:rsidRPr="00EB1FCF">
              <w:rPr>
                <w:color w:val="FF950E"/>
              </w:rPr>
              <w:t xml:space="preserve"> which should come on when ignition is first turned on as bulb check and then go out. If check engine light remains on, then PCM detected fault &amp; DTC set</w:t>
            </w:r>
          </w:p>
        </w:tc>
      </w:tr>
      <w:tr w:rsidR="00E850BC" w:rsidRPr="00920D10" w:rsidTr="003A6559">
        <w:tblPrEx>
          <w:tblBorders>
            <w:insideH w:val="single" w:sz="4" w:space="0" w:color="000000"/>
          </w:tblBorders>
        </w:tblPrEx>
        <w:tc>
          <w:tcPr>
            <w:tcW w:w="2880" w:type="dxa"/>
            <w:tcBorders>
              <w:top w:val="nil"/>
              <w:left w:val="single" w:sz="4" w:space="0" w:color="000000"/>
              <w:bottom w:val="nil"/>
              <w:right w:val="single" w:sz="4" w:space="0" w:color="000000"/>
            </w:tcBorders>
          </w:tcPr>
          <w:p w:rsidR="00E850BC" w:rsidRPr="00EB1FCF" w:rsidRDefault="00E850BC" w:rsidP="009B5535">
            <w:pPr>
              <w:rPr>
                <w:noProof/>
                <w:color w:val="FF950E"/>
              </w:rPr>
            </w:pPr>
          </w:p>
        </w:tc>
        <w:tc>
          <w:tcPr>
            <w:tcW w:w="6480" w:type="dxa"/>
            <w:tcBorders>
              <w:top w:val="nil"/>
              <w:left w:val="single" w:sz="4" w:space="0" w:color="000000"/>
              <w:bottom w:val="nil"/>
              <w:right w:val="single" w:sz="4" w:space="0" w:color="000000"/>
            </w:tcBorders>
          </w:tcPr>
          <w:p w:rsidR="00E850BC" w:rsidRPr="00EB1FCF" w:rsidRDefault="00E850BC" w:rsidP="00E850BC">
            <w:pPr>
              <w:pStyle w:val="SLIDE1"/>
              <w:rPr>
                <w:color w:val="FF950E"/>
              </w:rPr>
            </w:pPr>
            <w:r w:rsidRPr="00EB1FCF">
              <w:rPr>
                <w:b/>
                <w:color w:val="FF950E"/>
              </w:rPr>
              <w:t>3.  SLIDE 3 EXPLAIN FIGURE 6–2</w:t>
            </w:r>
            <w:r w:rsidRPr="00EB1FCF">
              <w:rPr>
                <w:color w:val="FF950E"/>
              </w:rPr>
              <w:t xml:space="preserve"> After checking for stored DTCs, wise technician checks service information for any technical service bulletins that may relate to the vehicle being serviced.</w:t>
            </w:r>
          </w:p>
        </w:tc>
      </w:tr>
      <w:tr w:rsidR="003C32FA" w:rsidRPr="00046AD7" w:rsidTr="003A6559">
        <w:tblPrEx>
          <w:tblBorders>
            <w:insideH w:val="single" w:sz="4" w:space="0" w:color="000000"/>
          </w:tblBorders>
        </w:tblPrEx>
        <w:tc>
          <w:tcPr>
            <w:tcW w:w="2880" w:type="dxa"/>
            <w:tcBorders>
              <w:top w:val="nil"/>
              <w:left w:val="single" w:sz="4" w:space="0" w:color="000000"/>
              <w:bottom w:val="nil"/>
              <w:right w:val="single" w:sz="4" w:space="0" w:color="000000"/>
            </w:tcBorders>
          </w:tcPr>
          <w:p w:rsidR="003C32FA" w:rsidRPr="00EB1FCF" w:rsidRDefault="003C32FA" w:rsidP="00BC0658">
            <w:pPr>
              <w:rPr>
                <w:rFonts w:ascii="Arial Black" w:hAnsi="Arial Black"/>
                <w:color w:val="008000"/>
                <w:sz w:val="16"/>
                <w:szCs w:val="16"/>
              </w:rPr>
            </w:pPr>
            <w:r w:rsidRPr="00EB1FCF">
              <w:rPr>
                <w:noProof/>
                <w:color w:val="008000"/>
              </w:rPr>
              <w:drawing>
                <wp:inline distT="0" distB="0" distL="0" distR="0" wp14:anchorId="505FC387" wp14:editId="04DCE3DE">
                  <wp:extent cx="675640" cy="668655"/>
                  <wp:effectExtent l="0" t="0" r="0" b="0"/>
                  <wp:docPr id="87" name="Picture 87" descr="Dis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iscussio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75640" cy="668655"/>
                          </a:xfrm>
                          <a:prstGeom prst="rect">
                            <a:avLst/>
                          </a:prstGeom>
                          <a:noFill/>
                          <a:ln>
                            <a:noFill/>
                          </a:ln>
                        </pic:spPr>
                      </pic:pic>
                    </a:graphicData>
                  </a:graphic>
                </wp:inline>
              </w:drawing>
            </w:r>
            <w:r w:rsidRPr="00EB1FCF">
              <w:rPr>
                <w:noProof/>
                <w:color w:val="008000"/>
              </w:rPr>
              <w:drawing>
                <wp:inline distT="0" distB="0" distL="0" distR="0" wp14:anchorId="291E7C9D" wp14:editId="119F5905">
                  <wp:extent cx="628015" cy="668655"/>
                  <wp:effectExtent l="0" t="0" r="635" b="0"/>
                  <wp:docPr id="86" name="Picture 86" descr="AnswerQuestion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nswerQuestionIcon"/>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28015" cy="66865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3C32FA" w:rsidRPr="00EB1FCF" w:rsidRDefault="003C32FA" w:rsidP="00BC0658">
            <w:pPr>
              <w:pStyle w:val="CurrAsset"/>
              <w:rPr>
                <w:bCs/>
                <w:color w:val="008000"/>
                <w:sz w:val="28"/>
              </w:rPr>
            </w:pPr>
            <w:r w:rsidRPr="00EB1FCF">
              <w:rPr>
                <w:bCs/>
                <w:color w:val="008000"/>
                <w:sz w:val="28"/>
              </w:rPr>
              <w:t>DISCUSSION:</w:t>
            </w:r>
            <w:r w:rsidRPr="00EB1FCF">
              <w:rPr>
                <w:color w:val="008000"/>
              </w:rPr>
              <w:t xml:space="preserve"> Ask students to describe some common mechanical-related customer complaints about the engine.</w:t>
            </w:r>
          </w:p>
        </w:tc>
      </w:tr>
      <w:tr w:rsidR="003C32FA" w:rsidRPr="00046AD7" w:rsidTr="003A6559">
        <w:tblPrEx>
          <w:tblBorders>
            <w:insideH w:val="single" w:sz="4" w:space="0" w:color="000000"/>
          </w:tblBorders>
        </w:tblPrEx>
        <w:tc>
          <w:tcPr>
            <w:tcW w:w="2880" w:type="dxa"/>
            <w:tcBorders>
              <w:top w:val="nil"/>
              <w:left w:val="single" w:sz="4" w:space="0" w:color="000000"/>
              <w:bottom w:val="nil"/>
              <w:right w:val="single" w:sz="4" w:space="0" w:color="000000"/>
            </w:tcBorders>
          </w:tcPr>
          <w:p w:rsidR="003C32FA" w:rsidRPr="00EB1FCF" w:rsidRDefault="003C32FA" w:rsidP="00BC0658">
            <w:pPr>
              <w:rPr>
                <w:rFonts w:ascii="Arial Black" w:hAnsi="Arial Black"/>
                <w:color w:val="008000"/>
                <w:sz w:val="16"/>
                <w:szCs w:val="16"/>
              </w:rPr>
            </w:pPr>
            <w:r w:rsidRPr="00EB1FCF">
              <w:rPr>
                <w:noProof/>
                <w:color w:val="008000"/>
              </w:rPr>
              <w:drawing>
                <wp:inline distT="0" distB="0" distL="0" distR="0" wp14:anchorId="2926E152" wp14:editId="539ECBB9">
                  <wp:extent cx="675640" cy="668655"/>
                  <wp:effectExtent l="0" t="0" r="0" b="0"/>
                  <wp:docPr id="85" name="Picture 85" descr="Dis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iscussio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75640" cy="66865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3C32FA" w:rsidRPr="00EB1FCF" w:rsidRDefault="003C32FA" w:rsidP="00BC0658">
            <w:pPr>
              <w:pStyle w:val="CurrAsset"/>
              <w:rPr>
                <w:color w:val="008000"/>
              </w:rPr>
            </w:pPr>
            <w:r w:rsidRPr="00EB1FCF">
              <w:rPr>
                <w:bCs/>
                <w:color w:val="008000"/>
                <w:sz w:val="28"/>
                <w:u w:val="single"/>
              </w:rPr>
              <w:t>DISCUSSION:</w:t>
            </w:r>
            <w:r w:rsidRPr="00EB1FCF">
              <w:rPr>
                <w:color w:val="008000"/>
              </w:rPr>
              <w:t xml:space="preserve"> Ask students to consider kinds of questions they should ask customers prior to diagnosing an engine problem. Then discuss visual inspections they should conduct</w:t>
            </w:r>
          </w:p>
        </w:tc>
      </w:tr>
      <w:tr w:rsidR="00E850BC" w:rsidRPr="00920D10" w:rsidTr="003A6559">
        <w:tblPrEx>
          <w:tblBorders>
            <w:insideH w:val="single" w:sz="4" w:space="0" w:color="000000"/>
          </w:tblBorders>
        </w:tblPrEx>
        <w:tc>
          <w:tcPr>
            <w:tcW w:w="2880" w:type="dxa"/>
            <w:tcBorders>
              <w:top w:val="nil"/>
              <w:left w:val="single" w:sz="4" w:space="0" w:color="000000"/>
              <w:bottom w:val="nil"/>
              <w:right w:val="single" w:sz="4" w:space="0" w:color="000000"/>
            </w:tcBorders>
          </w:tcPr>
          <w:p w:rsidR="00E850BC" w:rsidRPr="00EB1FCF" w:rsidRDefault="00E850BC" w:rsidP="009B5535">
            <w:pPr>
              <w:rPr>
                <w:noProof/>
                <w:color w:val="008000"/>
              </w:rPr>
            </w:pPr>
          </w:p>
        </w:tc>
        <w:tc>
          <w:tcPr>
            <w:tcW w:w="6480" w:type="dxa"/>
            <w:tcBorders>
              <w:top w:val="nil"/>
              <w:left w:val="single" w:sz="4" w:space="0" w:color="000000"/>
              <w:bottom w:val="nil"/>
              <w:right w:val="single" w:sz="4" w:space="0" w:color="000000"/>
            </w:tcBorders>
          </w:tcPr>
          <w:p w:rsidR="00E850BC" w:rsidRPr="00EB1FCF" w:rsidRDefault="00F77988" w:rsidP="00F77988">
            <w:pPr>
              <w:pStyle w:val="SLIDE1"/>
              <w:rPr>
                <w:color w:val="008000"/>
              </w:rPr>
            </w:pPr>
            <w:r w:rsidRPr="00EB1FCF">
              <w:rPr>
                <w:b/>
                <w:color w:val="008000"/>
              </w:rPr>
              <w:t>4</w:t>
            </w:r>
            <w:r w:rsidR="000603B5" w:rsidRPr="00EB1FCF">
              <w:rPr>
                <w:b/>
                <w:color w:val="008000"/>
              </w:rPr>
              <w:t xml:space="preserve">.  SLIDE </w:t>
            </w:r>
            <w:r w:rsidRPr="00EB1FCF">
              <w:rPr>
                <w:b/>
                <w:color w:val="008000"/>
              </w:rPr>
              <w:t>4</w:t>
            </w:r>
            <w:r w:rsidR="000603B5" w:rsidRPr="00EB1FCF">
              <w:rPr>
                <w:b/>
                <w:color w:val="008000"/>
              </w:rPr>
              <w:t xml:space="preserve"> EXPLAIN </w:t>
            </w:r>
            <w:r w:rsidR="00E850BC" w:rsidRPr="00EB1FCF">
              <w:rPr>
                <w:b/>
                <w:color w:val="008000"/>
              </w:rPr>
              <w:t>FIGURE 6–3</w:t>
            </w:r>
            <w:r w:rsidR="00E850BC" w:rsidRPr="00EB1FCF">
              <w:rPr>
                <w:color w:val="008000"/>
              </w:rPr>
              <w:t xml:space="preserve"> Checking engine oil level and condition is almost always first step in diagnosis of any diesel engine diagnosis.</w:t>
            </w:r>
          </w:p>
        </w:tc>
      </w:tr>
      <w:tr w:rsidR="00E850BC" w:rsidRPr="00920D10" w:rsidTr="003A6559">
        <w:tblPrEx>
          <w:tblBorders>
            <w:insideH w:val="single" w:sz="4" w:space="0" w:color="000000"/>
          </w:tblBorders>
        </w:tblPrEx>
        <w:tc>
          <w:tcPr>
            <w:tcW w:w="2880" w:type="dxa"/>
            <w:tcBorders>
              <w:top w:val="nil"/>
              <w:left w:val="single" w:sz="4" w:space="0" w:color="000000"/>
              <w:bottom w:val="nil"/>
              <w:right w:val="single" w:sz="4" w:space="0" w:color="000000"/>
            </w:tcBorders>
          </w:tcPr>
          <w:p w:rsidR="00E850BC" w:rsidRPr="00EB1FCF" w:rsidRDefault="001A4EE6" w:rsidP="009B5535">
            <w:pPr>
              <w:rPr>
                <w:noProof/>
                <w:color w:val="FF950E"/>
              </w:rPr>
            </w:pPr>
            <w:r w:rsidRPr="00EB1FCF">
              <w:rPr>
                <w:noProof/>
                <w:color w:val="FF950E"/>
              </w:rPr>
              <w:lastRenderedPageBreak/>
              <w:drawing>
                <wp:inline distT="0" distB="0" distL="0" distR="0" wp14:anchorId="0DFA563F" wp14:editId="57CB60CA">
                  <wp:extent cx="804545" cy="65849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04545" cy="658495"/>
                          </a:xfrm>
                          <a:prstGeom prst="rect">
                            <a:avLst/>
                          </a:prstGeom>
                          <a:noFill/>
                        </pic:spPr>
                      </pic:pic>
                    </a:graphicData>
                  </a:graphic>
                </wp:inline>
              </w:drawing>
            </w:r>
          </w:p>
        </w:tc>
        <w:tc>
          <w:tcPr>
            <w:tcW w:w="6480" w:type="dxa"/>
            <w:tcBorders>
              <w:top w:val="nil"/>
              <w:left w:val="single" w:sz="4" w:space="0" w:color="000000"/>
              <w:bottom w:val="nil"/>
              <w:right w:val="single" w:sz="4" w:space="0" w:color="000000"/>
            </w:tcBorders>
          </w:tcPr>
          <w:p w:rsidR="00E850BC" w:rsidRPr="00EB1FCF" w:rsidRDefault="00F77988" w:rsidP="00F77988">
            <w:pPr>
              <w:pStyle w:val="SLIDE1"/>
              <w:rPr>
                <w:color w:val="FF950E"/>
              </w:rPr>
            </w:pPr>
            <w:r w:rsidRPr="00EB1FCF">
              <w:rPr>
                <w:b/>
                <w:color w:val="FF950E"/>
              </w:rPr>
              <w:t>5</w:t>
            </w:r>
            <w:r w:rsidR="000603B5" w:rsidRPr="00EB1FCF">
              <w:rPr>
                <w:b/>
                <w:color w:val="FF950E"/>
              </w:rPr>
              <w:t xml:space="preserve">.  SLIDE </w:t>
            </w:r>
            <w:r w:rsidRPr="00EB1FCF">
              <w:rPr>
                <w:b/>
                <w:color w:val="FF950E"/>
              </w:rPr>
              <w:t>5</w:t>
            </w:r>
            <w:r w:rsidR="000603B5" w:rsidRPr="00EB1FCF">
              <w:rPr>
                <w:b/>
                <w:color w:val="FF950E"/>
              </w:rPr>
              <w:t xml:space="preserve"> EXPLAIN </w:t>
            </w:r>
            <w:r w:rsidR="001A4EE6" w:rsidRPr="00EB1FCF">
              <w:rPr>
                <w:b/>
                <w:color w:val="FF950E"/>
              </w:rPr>
              <w:t>FIGURE 6–4</w:t>
            </w:r>
            <w:r w:rsidR="001A4EE6" w:rsidRPr="00EB1FCF">
              <w:rPr>
                <w:color w:val="FF950E"/>
              </w:rPr>
              <w:t xml:space="preserve"> Coolant condition can </w:t>
            </w:r>
            <w:r w:rsidRPr="00EB1FCF">
              <w:rPr>
                <w:color w:val="FF950E"/>
              </w:rPr>
              <w:t xml:space="preserve">  </w:t>
            </w:r>
            <w:r w:rsidR="001A4EE6" w:rsidRPr="00EB1FCF">
              <w:rPr>
                <w:color w:val="FF950E"/>
              </w:rPr>
              <w:t>be easily checked using test strips.</w:t>
            </w:r>
          </w:p>
        </w:tc>
      </w:tr>
      <w:tr w:rsidR="00E850BC" w:rsidRPr="00920D10" w:rsidTr="003A6559">
        <w:tblPrEx>
          <w:tblBorders>
            <w:insideH w:val="single" w:sz="4" w:space="0" w:color="000000"/>
          </w:tblBorders>
        </w:tblPrEx>
        <w:tc>
          <w:tcPr>
            <w:tcW w:w="2880" w:type="dxa"/>
            <w:tcBorders>
              <w:top w:val="nil"/>
              <w:left w:val="single" w:sz="4" w:space="0" w:color="000000"/>
              <w:bottom w:val="nil"/>
              <w:right w:val="single" w:sz="4" w:space="0" w:color="000000"/>
            </w:tcBorders>
          </w:tcPr>
          <w:p w:rsidR="00E850BC" w:rsidRPr="00EB1FCF" w:rsidRDefault="00E850BC" w:rsidP="009B5535">
            <w:pPr>
              <w:rPr>
                <w:noProof/>
                <w:color w:val="FF950E"/>
              </w:rPr>
            </w:pPr>
          </w:p>
        </w:tc>
        <w:tc>
          <w:tcPr>
            <w:tcW w:w="6480" w:type="dxa"/>
            <w:tcBorders>
              <w:top w:val="nil"/>
              <w:left w:val="single" w:sz="4" w:space="0" w:color="000000"/>
              <w:bottom w:val="nil"/>
              <w:right w:val="single" w:sz="4" w:space="0" w:color="000000"/>
            </w:tcBorders>
          </w:tcPr>
          <w:p w:rsidR="00E850BC" w:rsidRPr="00EB1FCF" w:rsidRDefault="00F77988" w:rsidP="00F77988">
            <w:pPr>
              <w:pStyle w:val="SLIDE1"/>
              <w:rPr>
                <w:color w:val="FF950E"/>
              </w:rPr>
            </w:pPr>
            <w:r w:rsidRPr="00EB1FCF">
              <w:rPr>
                <w:b/>
                <w:color w:val="FF950E"/>
              </w:rPr>
              <w:t>6</w:t>
            </w:r>
            <w:r w:rsidR="000603B5" w:rsidRPr="00EB1FCF">
              <w:rPr>
                <w:b/>
                <w:color w:val="FF950E"/>
              </w:rPr>
              <w:t xml:space="preserve">.  SLIDE </w:t>
            </w:r>
            <w:r w:rsidRPr="00EB1FCF">
              <w:rPr>
                <w:b/>
                <w:color w:val="FF950E"/>
              </w:rPr>
              <w:t>6</w:t>
            </w:r>
            <w:r w:rsidR="000603B5" w:rsidRPr="00EB1FCF">
              <w:rPr>
                <w:b/>
                <w:color w:val="FF950E"/>
              </w:rPr>
              <w:t xml:space="preserve"> EXPLAIN </w:t>
            </w:r>
            <w:r w:rsidR="001A4EE6" w:rsidRPr="00EB1FCF">
              <w:rPr>
                <w:b/>
                <w:color w:val="FF950E"/>
              </w:rPr>
              <w:t>FIGURE 6–5</w:t>
            </w:r>
            <w:r w:rsidR="001A4EE6" w:rsidRPr="00EB1FCF">
              <w:rPr>
                <w:color w:val="FF950E"/>
              </w:rPr>
              <w:t xml:space="preserve"> Using black light to spot leaks after adding dye to oil. Fluorescent dye works best with clean oil.</w:t>
            </w:r>
          </w:p>
        </w:tc>
      </w:tr>
      <w:tr w:rsidR="003C32FA" w:rsidRPr="00C577B8" w:rsidTr="003A6559">
        <w:tblPrEx>
          <w:tblBorders>
            <w:top w:val="none" w:sz="0" w:space="0" w:color="auto"/>
            <w:bottom w:val="none" w:sz="0" w:space="0" w:color="auto"/>
          </w:tblBorders>
        </w:tblPrEx>
        <w:tc>
          <w:tcPr>
            <w:tcW w:w="2880" w:type="dxa"/>
            <w:tcBorders>
              <w:left w:val="single" w:sz="4" w:space="0" w:color="000000"/>
              <w:right w:val="single" w:sz="4" w:space="0" w:color="000000"/>
            </w:tcBorders>
          </w:tcPr>
          <w:p w:rsidR="003C32FA" w:rsidRPr="00EB1FCF" w:rsidRDefault="003C32FA" w:rsidP="00BC0658">
            <w:pPr>
              <w:pStyle w:val="NOTE"/>
              <w:rPr>
                <w:rFonts w:cs="Tahoma"/>
                <w:b w:val="0"/>
                <w:bCs w:val="0"/>
                <w:color w:val="FF950E"/>
                <w:sz w:val="20"/>
                <w:szCs w:val="20"/>
              </w:rPr>
            </w:pPr>
            <w:r w:rsidRPr="00EB1FCF">
              <w:rPr>
                <w:noProof/>
                <w:color w:val="FF950E"/>
              </w:rPr>
              <w:drawing>
                <wp:inline distT="0" distB="0" distL="0" distR="0" wp14:anchorId="304CFE2D" wp14:editId="14BFC131">
                  <wp:extent cx="852805" cy="688975"/>
                  <wp:effectExtent l="0" t="0" r="4445" b="0"/>
                  <wp:docPr id="91" name="Picture 91" descr="Repair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pair Vehicl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52805" cy="688975"/>
                          </a:xfrm>
                          <a:prstGeom prst="rect">
                            <a:avLst/>
                          </a:prstGeom>
                          <a:noFill/>
                          <a:ln>
                            <a:noFill/>
                          </a:ln>
                        </pic:spPr>
                      </pic:pic>
                    </a:graphicData>
                  </a:graphic>
                </wp:inline>
              </w:drawing>
            </w:r>
          </w:p>
        </w:tc>
        <w:tc>
          <w:tcPr>
            <w:tcW w:w="6480" w:type="dxa"/>
            <w:tcBorders>
              <w:left w:val="single" w:sz="4" w:space="0" w:color="000000"/>
              <w:right w:val="single" w:sz="4" w:space="0" w:color="000000"/>
            </w:tcBorders>
          </w:tcPr>
          <w:p w:rsidR="003C32FA" w:rsidRPr="00EB1FCF" w:rsidRDefault="003C32FA" w:rsidP="00BC0658">
            <w:pPr>
              <w:pStyle w:val="CurrAsset"/>
              <w:rPr>
                <w:color w:val="FF950E"/>
                <w:sz w:val="28"/>
                <w:szCs w:val="28"/>
              </w:rPr>
            </w:pPr>
            <w:r w:rsidRPr="00EB1FCF">
              <w:rPr>
                <w:bCs/>
                <w:color w:val="FF950E"/>
                <w:sz w:val="28"/>
                <w:szCs w:val="28"/>
                <w:u w:val="single"/>
              </w:rPr>
              <w:t>HANDS-ON TASK:</w:t>
            </w:r>
            <w:r w:rsidRPr="00EB1FCF">
              <w:rPr>
                <w:color w:val="FF950E"/>
                <w:sz w:val="28"/>
                <w:szCs w:val="28"/>
              </w:rPr>
              <w:t xml:space="preserve"> Have students check oil level and condition of an engine. Then have them check the coolant level and condition of an engine.</w:t>
            </w:r>
          </w:p>
        </w:tc>
      </w:tr>
      <w:tr w:rsidR="003C32FA" w:rsidRPr="00046AD7" w:rsidTr="003A6559">
        <w:tblPrEx>
          <w:tblBorders>
            <w:insideH w:val="single" w:sz="4" w:space="0" w:color="000000"/>
          </w:tblBorders>
        </w:tblPrEx>
        <w:tc>
          <w:tcPr>
            <w:tcW w:w="2880" w:type="dxa"/>
            <w:tcBorders>
              <w:top w:val="nil"/>
              <w:left w:val="single" w:sz="4" w:space="0" w:color="000000"/>
              <w:bottom w:val="nil"/>
              <w:right w:val="single" w:sz="4" w:space="0" w:color="000000"/>
            </w:tcBorders>
          </w:tcPr>
          <w:p w:rsidR="003C32FA" w:rsidRPr="00EB1FCF" w:rsidRDefault="003C32FA" w:rsidP="00BC0658">
            <w:pPr>
              <w:rPr>
                <w:rFonts w:ascii="Arial Black" w:hAnsi="Arial Black"/>
                <w:color w:val="008000"/>
                <w:sz w:val="16"/>
                <w:szCs w:val="16"/>
              </w:rPr>
            </w:pPr>
            <w:r w:rsidRPr="00EB1FCF">
              <w:rPr>
                <w:noProof/>
                <w:color w:val="008000"/>
              </w:rPr>
              <w:drawing>
                <wp:inline distT="0" distB="0" distL="0" distR="0" wp14:anchorId="1B633B29" wp14:editId="48E15CE0">
                  <wp:extent cx="675640" cy="668655"/>
                  <wp:effectExtent l="0" t="0" r="0" b="0"/>
                  <wp:docPr id="90" name="Picture 90" descr="Dis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iscussio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75640" cy="66865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3C32FA" w:rsidRPr="00EB1FCF" w:rsidRDefault="003C32FA" w:rsidP="003C32FA">
            <w:pPr>
              <w:pStyle w:val="CurrAsset"/>
              <w:rPr>
                <w:color w:val="008000"/>
                <w:sz w:val="28"/>
                <w:szCs w:val="28"/>
              </w:rPr>
            </w:pPr>
            <w:r w:rsidRPr="00EB1FCF">
              <w:rPr>
                <w:bCs/>
                <w:color w:val="008000"/>
                <w:sz w:val="28"/>
                <w:szCs w:val="28"/>
                <w:u w:val="single"/>
              </w:rPr>
              <w:t xml:space="preserve">DISCUSSION: </w:t>
            </w:r>
            <w:r w:rsidRPr="00EB1FCF">
              <w:rPr>
                <w:color w:val="008000"/>
                <w:sz w:val="28"/>
                <w:szCs w:val="28"/>
              </w:rPr>
              <w:t>Talk about different types of leaks that may be observed under vehicle and how color of the fluid indicates type of leak.  Discuss consequences of oil leaks.</w:t>
            </w:r>
          </w:p>
        </w:tc>
      </w:tr>
      <w:tr w:rsidR="003C32FA" w:rsidRPr="003508A2" w:rsidTr="003A6559">
        <w:tblPrEx>
          <w:tblBorders>
            <w:top w:val="none" w:sz="0" w:space="0" w:color="auto"/>
            <w:bottom w:val="none" w:sz="0" w:space="0" w:color="auto"/>
          </w:tblBorders>
        </w:tblPrEx>
        <w:tc>
          <w:tcPr>
            <w:tcW w:w="2880" w:type="dxa"/>
            <w:tcBorders>
              <w:left w:val="single" w:sz="4" w:space="0" w:color="000000"/>
              <w:right w:val="single" w:sz="4" w:space="0" w:color="000000"/>
            </w:tcBorders>
          </w:tcPr>
          <w:p w:rsidR="003C32FA" w:rsidRPr="00EB1FCF" w:rsidRDefault="003C32FA" w:rsidP="00BC0658">
            <w:pPr>
              <w:pStyle w:val="NOTE"/>
              <w:rPr>
                <w:rFonts w:cs="Tahoma"/>
                <w:b w:val="0"/>
                <w:bCs w:val="0"/>
                <w:color w:val="FF950E"/>
                <w:sz w:val="20"/>
                <w:szCs w:val="20"/>
              </w:rPr>
            </w:pPr>
            <w:r w:rsidRPr="00EB1FCF">
              <w:rPr>
                <w:noProof/>
                <w:color w:val="FF950E"/>
              </w:rPr>
              <w:drawing>
                <wp:inline distT="0" distB="0" distL="0" distR="0" wp14:anchorId="08B4D412" wp14:editId="1C387016">
                  <wp:extent cx="852805" cy="688975"/>
                  <wp:effectExtent l="0" t="0" r="4445" b="0"/>
                  <wp:docPr id="92" name="Picture 92" descr="Repair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epair Vehicl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52805" cy="688975"/>
                          </a:xfrm>
                          <a:prstGeom prst="rect">
                            <a:avLst/>
                          </a:prstGeom>
                          <a:noFill/>
                          <a:ln>
                            <a:noFill/>
                          </a:ln>
                        </pic:spPr>
                      </pic:pic>
                    </a:graphicData>
                  </a:graphic>
                </wp:inline>
              </w:drawing>
            </w:r>
          </w:p>
          <w:p w:rsidR="003C32FA" w:rsidRPr="00EB1FCF" w:rsidRDefault="003C32FA" w:rsidP="00BC0658">
            <w:pPr>
              <w:pStyle w:val="NoSpacing"/>
              <w:rPr>
                <w:rFonts w:ascii="Tahoma" w:hAnsi="Tahoma" w:cs="Tahoma"/>
                <w:b/>
                <w:bCs/>
                <w:color w:val="FF950E"/>
              </w:rPr>
            </w:pPr>
          </w:p>
        </w:tc>
        <w:tc>
          <w:tcPr>
            <w:tcW w:w="6480" w:type="dxa"/>
            <w:tcBorders>
              <w:left w:val="single" w:sz="4" w:space="0" w:color="000000"/>
              <w:right w:val="single" w:sz="4" w:space="0" w:color="000000"/>
            </w:tcBorders>
          </w:tcPr>
          <w:p w:rsidR="003C32FA" w:rsidRPr="00EB1FCF" w:rsidRDefault="003C32FA" w:rsidP="003C32FA">
            <w:pPr>
              <w:pStyle w:val="CurrAsset"/>
              <w:rPr>
                <w:color w:val="FF950E"/>
                <w:sz w:val="28"/>
                <w:szCs w:val="28"/>
              </w:rPr>
            </w:pPr>
            <w:r w:rsidRPr="00EB1FCF">
              <w:rPr>
                <w:bCs/>
                <w:color w:val="FF950E"/>
                <w:sz w:val="28"/>
                <w:szCs w:val="28"/>
                <w:u w:val="single"/>
              </w:rPr>
              <w:t>HANDS-ON TASK:</w:t>
            </w:r>
            <w:r w:rsidRPr="00EB1FCF">
              <w:rPr>
                <w:color w:val="FF950E"/>
                <w:sz w:val="28"/>
                <w:szCs w:val="28"/>
              </w:rPr>
              <w:t xml:space="preserve"> Use foot powder spray trick to check for engine oil leaks. </w:t>
            </w:r>
          </w:p>
        </w:tc>
      </w:tr>
      <w:tr w:rsidR="003C32FA" w:rsidRPr="00C577B8" w:rsidTr="003A6559">
        <w:tblPrEx>
          <w:tblBorders>
            <w:top w:val="none" w:sz="0" w:space="0" w:color="auto"/>
            <w:bottom w:val="none" w:sz="0" w:space="0" w:color="auto"/>
          </w:tblBorders>
        </w:tblPrEx>
        <w:tc>
          <w:tcPr>
            <w:tcW w:w="2880" w:type="dxa"/>
            <w:tcBorders>
              <w:left w:val="single" w:sz="4" w:space="0" w:color="000000"/>
              <w:right w:val="single" w:sz="4" w:space="0" w:color="000000"/>
            </w:tcBorders>
          </w:tcPr>
          <w:p w:rsidR="003C32FA" w:rsidRPr="00EB1FCF" w:rsidRDefault="003C32FA" w:rsidP="00BC0658">
            <w:pPr>
              <w:pStyle w:val="NOTE"/>
              <w:rPr>
                <w:rFonts w:cs="Tahoma"/>
                <w:b w:val="0"/>
                <w:bCs w:val="0"/>
                <w:color w:val="0084D1"/>
                <w:sz w:val="20"/>
                <w:szCs w:val="20"/>
              </w:rPr>
            </w:pPr>
            <w:r w:rsidRPr="00EB1FCF">
              <w:rPr>
                <w:rFonts w:cs="Tahoma"/>
                <w:b w:val="0"/>
                <w:bCs w:val="0"/>
                <w:noProof/>
                <w:color w:val="0084D1"/>
                <w:sz w:val="20"/>
                <w:szCs w:val="20"/>
              </w:rPr>
              <w:drawing>
                <wp:inline distT="0" distB="0" distL="0" distR="0" wp14:anchorId="3C30C2A6" wp14:editId="35A83F29">
                  <wp:extent cx="723265" cy="368300"/>
                  <wp:effectExtent l="0" t="0" r="635" b="0"/>
                  <wp:docPr id="89" name="Picture 89" descr="We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eSupport"/>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23265" cy="368300"/>
                          </a:xfrm>
                          <a:prstGeom prst="rect">
                            <a:avLst/>
                          </a:prstGeom>
                          <a:noFill/>
                          <a:ln>
                            <a:noFill/>
                          </a:ln>
                        </pic:spPr>
                      </pic:pic>
                    </a:graphicData>
                  </a:graphic>
                </wp:inline>
              </w:drawing>
            </w:r>
            <w:r w:rsidRPr="00EB1FCF">
              <w:rPr>
                <w:noProof/>
                <w:color w:val="0084D1"/>
              </w:rPr>
              <w:drawing>
                <wp:inline distT="0" distB="0" distL="0" distR="0" wp14:anchorId="128BCE1B" wp14:editId="186E9CDB">
                  <wp:extent cx="852805" cy="688975"/>
                  <wp:effectExtent l="0" t="0" r="4445" b="0"/>
                  <wp:docPr id="88" name="Picture 88" descr="Repair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epair Vehicl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52805" cy="688975"/>
                          </a:xfrm>
                          <a:prstGeom prst="rect">
                            <a:avLst/>
                          </a:prstGeom>
                          <a:noFill/>
                          <a:ln>
                            <a:noFill/>
                          </a:ln>
                        </pic:spPr>
                      </pic:pic>
                    </a:graphicData>
                  </a:graphic>
                </wp:inline>
              </w:drawing>
            </w:r>
          </w:p>
        </w:tc>
        <w:tc>
          <w:tcPr>
            <w:tcW w:w="6480" w:type="dxa"/>
            <w:tcBorders>
              <w:left w:val="single" w:sz="4" w:space="0" w:color="000000"/>
              <w:right w:val="single" w:sz="4" w:space="0" w:color="000000"/>
            </w:tcBorders>
          </w:tcPr>
          <w:p w:rsidR="003C32FA" w:rsidRPr="00EB1FCF" w:rsidRDefault="003C32FA" w:rsidP="003C32FA">
            <w:pPr>
              <w:pStyle w:val="CurrAsset"/>
              <w:rPr>
                <w:color w:val="0084D1"/>
                <w:sz w:val="28"/>
                <w:szCs w:val="28"/>
              </w:rPr>
            </w:pPr>
            <w:r w:rsidRPr="00EB1FCF">
              <w:rPr>
                <w:color w:val="0084D1"/>
                <w:sz w:val="28"/>
                <w:szCs w:val="28"/>
                <w:u w:val="single"/>
              </w:rPr>
              <w:t>ON-VEHICLE TASK: Task</w:t>
            </w:r>
            <w:r w:rsidRPr="00EB1FCF">
              <w:rPr>
                <w:bCs/>
                <w:color w:val="0084D1"/>
                <w:sz w:val="28"/>
                <w:szCs w:val="28"/>
                <w:u w:val="single"/>
              </w:rPr>
              <w:t xml:space="preserve"> </w:t>
            </w:r>
            <w:r w:rsidRPr="00EB1FCF">
              <w:rPr>
                <w:color w:val="0084D1"/>
                <w:sz w:val="28"/>
                <w:szCs w:val="28"/>
              </w:rPr>
              <w:t xml:space="preserve">Inspect engine for fuel, oil, coolant and other leaks; determine necessary action </w:t>
            </w:r>
          </w:p>
        </w:tc>
      </w:tr>
      <w:tr w:rsidR="00DD3438" w:rsidRPr="00DD3438" w:rsidTr="003A6559">
        <w:tblPrEx>
          <w:tblBorders>
            <w:insideH w:val="single" w:sz="4" w:space="0" w:color="000000"/>
          </w:tblBorders>
        </w:tblPrEx>
        <w:tc>
          <w:tcPr>
            <w:tcW w:w="2880" w:type="dxa"/>
            <w:tcBorders>
              <w:top w:val="nil"/>
              <w:left w:val="single" w:sz="4" w:space="0" w:color="000000"/>
              <w:bottom w:val="nil"/>
              <w:right w:val="single" w:sz="4" w:space="0" w:color="000000"/>
            </w:tcBorders>
          </w:tcPr>
          <w:p w:rsidR="00DD3438" w:rsidRPr="00EB1FCF" w:rsidRDefault="00DD3438" w:rsidP="00BC0658">
            <w:pPr>
              <w:rPr>
                <w:b/>
                <w:noProof/>
                <w:color w:val="FF950E"/>
              </w:rPr>
            </w:pPr>
            <w:r w:rsidRPr="00EB1FCF">
              <w:rPr>
                <w:b/>
                <w:noProof/>
                <w:color w:val="FF950E"/>
              </w:rPr>
              <w:drawing>
                <wp:inline distT="0" distB="0" distL="0" distR="0" wp14:anchorId="66843621" wp14:editId="791D6F25">
                  <wp:extent cx="804545" cy="658495"/>
                  <wp:effectExtent l="0" t="0" r="0" b="825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04545" cy="658495"/>
                          </a:xfrm>
                          <a:prstGeom prst="rect">
                            <a:avLst/>
                          </a:prstGeom>
                          <a:noFill/>
                        </pic:spPr>
                      </pic:pic>
                    </a:graphicData>
                  </a:graphic>
                </wp:inline>
              </w:drawing>
            </w:r>
          </w:p>
        </w:tc>
        <w:tc>
          <w:tcPr>
            <w:tcW w:w="6480" w:type="dxa"/>
            <w:tcBorders>
              <w:top w:val="nil"/>
              <w:left w:val="single" w:sz="4" w:space="0" w:color="000000"/>
              <w:bottom w:val="nil"/>
              <w:right w:val="single" w:sz="4" w:space="0" w:color="000000"/>
            </w:tcBorders>
          </w:tcPr>
          <w:p w:rsidR="00DD3438" w:rsidRPr="00EB1FCF" w:rsidRDefault="00DD3438" w:rsidP="00DD3438">
            <w:pPr>
              <w:pStyle w:val="SLIDE1"/>
              <w:rPr>
                <w:b/>
                <w:color w:val="FF950E"/>
              </w:rPr>
            </w:pPr>
            <w:r w:rsidRPr="00EB1FCF">
              <w:rPr>
                <w:b/>
                <w:color w:val="FF950E"/>
              </w:rPr>
              <w:t xml:space="preserve">7.  SLIDE 7 EXPLAIN FIGURE 6–6 </w:t>
            </w:r>
            <w:r w:rsidRPr="00EB1FCF">
              <w:rPr>
                <w:color w:val="FF950E"/>
              </w:rPr>
              <w:t>accessory belt tensioner. Most tensioners have a mark that indicates normal operating location. If belt has stretched, this indicator mark will be outside of normal range. Anything wrong with belt or tensioner can cause noise.</w:t>
            </w:r>
          </w:p>
        </w:tc>
      </w:tr>
      <w:tr w:rsidR="00C24B51" w:rsidRPr="00920D10" w:rsidTr="003A6559">
        <w:tblPrEx>
          <w:tblBorders>
            <w:insideH w:val="single" w:sz="4" w:space="0" w:color="000000"/>
          </w:tblBorders>
        </w:tblPrEx>
        <w:tc>
          <w:tcPr>
            <w:tcW w:w="2880" w:type="dxa"/>
            <w:tcBorders>
              <w:top w:val="nil"/>
              <w:left w:val="single" w:sz="4" w:space="0" w:color="000000"/>
              <w:bottom w:val="nil"/>
              <w:right w:val="single" w:sz="4" w:space="0" w:color="000000"/>
            </w:tcBorders>
          </w:tcPr>
          <w:p w:rsidR="00C24B51" w:rsidRPr="00EB1FCF" w:rsidRDefault="00C24B51" w:rsidP="009B5535">
            <w:pPr>
              <w:rPr>
                <w:noProof/>
                <w:color w:val="008000"/>
              </w:rPr>
            </w:pPr>
            <w:r w:rsidRPr="00EB1FCF">
              <w:rPr>
                <w:noProof/>
                <w:color w:val="008000"/>
              </w:rPr>
              <w:drawing>
                <wp:inline distT="0" distB="0" distL="0" distR="0" wp14:anchorId="793DD281" wp14:editId="53C186A3">
                  <wp:extent cx="676910" cy="670560"/>
                  <wp:effectExtent l="0" t="0" r="889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76910" cy="670560"/>
                          </a:xfrm>
                          <a:prstGeom prst="rect">
                            <a:avLst/>
                          </a:prstGeom>
                          <a:noFill/>
                        </pic:spPr>
                      </pic:pic>
                    </a:graphicData>
                  </a:graphic>
                </wp:inline>
              </w:drawing>
            </w:r>
          </w:p>
        </w:tc>
        <w:tc>
          <w:tcPr>
            <w:tcW w:w="6480" w:type="dxa"/>
            <w:tcBorders>
              <w:top w:val="nil"/>
              <w:left w:val="single" w:sz="4" w:space="0" w:color="000000"/>
              <w:bottom w:val="nil"/>
              <w:right w:val="single" w:sz="4" w:space="0" w:color="000000"/>
            </w:tcBorders>
          </w:tcPr>
          <w:p w:rsidR="00C24B51" w:rsidRPr="00EB1FCF" w:rsidRDefault="00C24B51" w:rsidP="00C24B51">
            <w:pPr>
              <w:rPr>
                <w:rFonts w:ascii="Arial Black" w:hAnsi="Arial Black"/>
                <w:b/>
                <w:color w:val="008000"/>
              </w:rPr>
            </w:pPr>
            <w:r w:rsidRPr="00EB1FCF">
              <w:rPr>
                <w:rFonts w:ascii="Arial Black" w:hAnsi="Arial Black"/>
                <w:b/>
                <w:color w:val="008000"/>
              </w:rPr>
              <w:t>DISCUSS CHART 6-1: Typical noises and possible causes.</w:t>
            </w:r>
          </w:p>
        </w:tc>
      </w:tr>
      <w:tr w:rsidR="003C32FA" w:rsidRPr="00046AD7" w:rsidTr="003A6559">
        <w:tblPrEx>
          <w:tblBorders>
            <w:insideH w:val="single" w:sz="4" w:space="0" w:color="000000"/>
          </w:tblBorders>
        </w:tblPrEx>
        <w:tc>
          <w:tcPr>
            <w:tcW w:w="2880" w:type="dxa"/>
            <w:tcBorders>
              <w:top w:val="nil"/>
              <w:left w:val="single" w:sz="4" w:space="0" w:color="000000"/>
              <w:bottom w:val="nil"/>
              <w:right w:val="single" w:sz="4" w:space="0" w:color="000000"/>
            </w:tcBorders>
          </w:tcPr>
          <w:p w:rsidR="003C32FA" w:rsidRPr="00EB1FCF" w:rsidRDefault="003C32FA" w:rsidP="00BC0658">
            <w:pPr>
              <w:rPr>
                <w:rFonts w:ascii="Arial Black" w:hAnsi="Arial Black"/>
                <w:color w:val="008000"/>
                <w:sz w:val="16"/>
                <w:szCs w:val="16"/>
              </w:rPr>
            </w:pPr>
            <w:r w:rsidRPr="00EB1FCF">
              <w:rPr>
                <w:noProof/>
                <w:color w:val="008000"/>
              </w:rPr>
              <w:drawing>
                <wp:inline distT="0" distB="0" distL="0" distR="0" wp14:anchorId="42570B15" wp14:editId="205105BD">
                  <wp:extent cx="675640" cy="668655"/>
                  <wp:effectExtent l="0" t="0" r="0" b="0"/>
                  <wp:docPr id="96" name="Picture 96" descr="Dis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iscussio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75640" cy="668655"/>
                          </a:xfrm>
                          <a:prstGeom prst="rect">
                            <a:avLst/>
                          </a:prstGeom>
                          <a:noFill/>
                          <a:ln>
                            <a:noFill/>
                          </a:ln>
                        </pic:spPr>
                      </pic:pic>
                    </a:graphicData>
                  </a:graphic>
                </wp:inline>
              </w:drawing>
            </w:r>
            <w:r w:rsidRPr="00EB1FCF">
              <w:rPr>
                <w:noProof/>
                <w:color w:val="008000"/>
              </w:rPr>
              <w:drawing>
                <wp:inline distT="0" distB="0" distL="0" distR="0" wp14:anchorId="5F55E6B8" wp14:editId="7D81107C">
                  <wp:extent cx="628015" cy="668655"/>
                  <wp:effectExtent l="0" t="0" r="635" b="0"/>
                  <wp:docPr id="95" name="Picture 95" descr="AnswerQuestion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nswerQuestionIcon"/>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28015" cy="66865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3C32FA" w:rsidRPr="00EB1FCF" w:rsidRDefault="003C32FA" w:rsidP="00287ECD">
            <w:pPr>
              <w:pStyle w:val="CurrAsset"/>
              <w:rPr>
                <w:color w:val="008000"/>
              </w:rPr>
            </w:pPr>
            <w:r w:rsidRPr="00EB1FCF">
              <w:rPr>
                <w:bCs/>
                <w:color w:val="008000"/>
                <w:sz w:val="28"/>
                <w:u w:val="single"/>
              </w:rPr>
              <w:t>DISCUSSION:</w:t>
            </w:r>
            <w:r w:rsidRPr="00EB1FCF">
              <w:rPr>
                <w:color w:val="008000"/>
              </w:rPr>
              <w:t xml:space="preserve"> </w:t>
            </w:r>
            <w:r w:rsidRPr="00EB1FCF">
              <w:rPr>
                <w:color w:val="008000"/>
                <w:sz w:val="28"/>
              </w:rPr>
              <w:t>Ask students to describe some of possible causes of engine knock.  Discuss possible causes of low oil pressure.</w:t>
            </w:r>
          </w:p>
        </w:tc>
      </w:tr>
      <w:tr w:rsidR="003C32FA" w:rsidRPr="00C577B8" w:rsidTr="003A6559">
        <w:tblPrEx>
          <w:tblBorders>
            <w:top w:val="none" w:sz="0" w:space="0" w:color="auto"/>
            <w:bottom w:val="none" w:sz="0" w:space="0" w:color="auto"/>
          </w:tblBorders>
        </w:tblPrEx>
        <w:tc>
          <w:tcPr>
            <w:tcW w:w="2880" w:type="dxa"/>
            <w:tcBorders>
              <w:left w:val="single" w:sz="4" w:space="0" w:color="000000"/>
              <w:right w:val="single" w:sz="4" w:space="0" w:color="000000"/>
            </w:tcBorders>
          </w:tcPr>
          <w:p w:rsidR="003C32FA" w:rsidRPr="00EB1FCF" w:rsidRDefault="003C32FA" w:rsidP="00BC0658">
            <w:pPr>
              <w:pStyle w:val="NOTE"/>
              <w:rPr>
                <w:rFonts w:cs="Tahoma"/>
                <w:b w:val="0"/>
                <w:bCs w:val="0"/>
                <w:color w:val="0084D1"/>
                <w:sz w:val="20"/>
                <w:szCs w:val="20"/>
              </w:rPr>
            </w:pPr>
            <w:r w:rsidRPr="00EB1FCF">
              <w:rPr>
                <w:rFonts w:cs="Tahoma"/>
                <w:b w:val="0"/>
                <w:bCs w:val="0"/>
                <w:noProof/>
                <w:color w:val="0084D1"/>
                <w:sz w:val="20"/>
                <w:szCs w:val="20"/>
              </w:rPr>
              <w:drawing>
                <wp:inline distT="0" distB="0" distL="0" distR="0" wp14:anchorId="5B62579C" wp14:editId="66C7F188">
                  <wp:extent cx="723265" cy="368300"/>
                  <wp:effectExtent l="0" t="0" r="635" b="0"/>
                  <wp:docPr id="94" name="Picture 94" descr="We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WeSupport"/>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23265" cy="368300"/>
                          </a:xfrm>
                          <a:prstGeom prst="rect">
                            <a:avLst/>
                          </a:prstGeom>
                          <a:noFill/>
                          <a:ln>
                            <a:noFill/>
                          </a:ln>
                        </pic:spPr>
                      </pic:pic>
                    </a:graphicData>
                  </a:graphic>
                </wp:inline>
              </w:drawing>
            </w:r>
            <w:r w:rsidRPr="00EB1FCF">
              <w:rPr>
                <w:noProof/>
                <w:color w:val="0084D1"/>
              </w:rPr>
              <w:drawing>
                <wp:inline distT="0" distB="0" distL="0" distR="0" wp14:anchorId="1F89E3E5" wp14:editId="07F89AD7">
                  <wp:extent cx="852805" cy="688975"/>
                  <wp:effectExtent l="0" t="0" r="4445" b="0"/>
                  <wp:docPr id="93" name="Picture 93" descr="Repair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Repair Vehicl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52805" cy="688975"/>
                          </a:xfrm>
                          <a:prstGeom prst="rect">
                            <a:avLst/>
                          </a:prstGeom>
                          <a:noFill/>
                          <a:ln>
                            <a:noFill/>
                          </a:ln>
                        </pic:spPr>
                      </pic:pic>
                    </a:graphicData>
                  </a:graphic>
                </wp:inline>
              </w:drawing>
            </w:r>
          </w:p>
        </w:tc>
        <w:tc>
          <w:tcPr>
            <w:tcW w:w="6480" w:type="dxa"/>
            <w:tcBorders>
              <w:left w:val="single" w:sz="4" w:space="0" w:color="000000"/>
              <w:right w:val="single" w:sz="4" w:space="0" w:color="000000"/>
            </w:tcBorders>
          </w:tcPr>
          <w:p w:rsidR="003C32FA" w:rsidRPr="00EB1FCF" w:rsidRDefault="003C32FA" w:rsidP="003C32FA">
            <w:pPr>
              <w:pStyle w:val="CurrAsset"/>
              <w:rPr>
                <w:color w:val="0084D1"/>
              </w:rPr>
            </w:pPr>
            <w:r w:rsidRPr="00EB1FCF">
              <w:rPr>
                <w:color w:val="0084D1"/>
                <w:sz w:val="28"/>
                <w:szCs w:val="28"/>
                <w:u w:val="single"/>
              </w:rPr>
              <w:t>ON-VEHICLE TASK: Task</w:t>
            </w:r>
            <w:r w:rsidRPr="00EB1FCF">
              <w:rPr>
                <w:bCs/>
                <w:color w:val="0084D1"/>
                <w:sz w:val="28"/>
              </w:rPr>
              <w:t xml:space="preserve"> Diagnose engine noises and vibration; determine necessary action </w:t>
            </w:r>
          </w:p>
        </w:tc>
      </w:tr>
      <w:tr w:rsidR="00E850BC" w:rsidRPr="00920D10" w:rsidTr="003A6559">
        <w:tblPrEx>
          <w:tblBorders>
            <w:insideH w:val="single" w:sz="4" w:space="0" w:color="000000"/>
          </w:tblBorders>
        </w:tblPrEx>
        <w:tc>
          <w:tcPr>
            <w:tcW w:w="2880" w:type="dxa"/>
            <w:tcBorders>
              <w:top w:val="nil"/>
              <w:left w:val="single" w:sz="4" w:space="0" w:color="000000"/>
              <w:bottom w:val="nil"/>
              <w:right w:val="single" w:sz="4" w:space="0" w:color="000000"/>
            </w:tcBorders>
          </w:tcPr>
          <w:p w:rsidR="00E850BC" w:rsidRPr="00EB1FCF" w:rsidRDefault="00DD3438" w:rsidP="009B5535">
            <w:pPr>
              <w:rPr>
                <w:noProof/>
                <w:color w:val="FF950E"/>
              </w:rPr>
            </w:pPr>
            <w:r w:rsidRPr="00EB1FCF">
              <w:rPr>
                <w:noProof/>
                <w:color w:val="FF950E"/>
              </w:rPr>
              <w:lastRenderedPageBreak/>
              <w:drawing>
                <wp:inline distT="0" distB="0" distL="0" distR="0" wp14:anchorId="6758EAFE" wp14:editId="593BF7A6">
                  <wp:extent cx="804545" cy="658495"/>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04545" cy="658495"/>
                          </a:xfrm>
                          <a:prstGeom prst="rect">
                            <a:avLst/>
                          </a:prstGeom>
                          <a:noFill/>
                        </pic:spPr>
                      </pic:pic>
                    </a:graphicData>
                  </a:graphic>
                </wp:inline>
              </w:drawing>
            </w:r>
          </w:p>
        </w:tc>
        <w:tc>
          <w:tcPr>
            <w:tcW w:w="6480" w:type="dxa"/>
            <w:tcBorders>
              <w:top w:val="nil"/>
              <w:left w:val="single" w:sz="4" w:space="0" w:color="000000"/>
              <w:bottom w:val="nil"/>
              <w:right w:val="single" w:sz="4" w:space="0" w:color="000000"/>
            </w:tcBorders>
          </w:tcPr>
          <w:p w:rsidR="00E850BC" w:rsidRPr="00EB1FCF" w:rsidRDefault="00DD3438" w:rsidP="00DD3438">
            <w:pPr>
              <w:pStyle w:val="SLIDE1"/>
              <w:rPr>
                <w:color w:val="FF950E"/>
              </w:rPr>
            </w:pPr>
            <w:r w:rsidRPr="00EB1FCF">
              <w:rPr>
                <w:b/>
                <w:color w:val="FF950E"/>
              </w:rPr>
              <w:t>8</w:t>
            </w:r>
            <w:r w:rsidR="00F77988" w:rsidRPr="00EB1FCF">
              <w:rPr>
                <w:b/>
                <w:color w:val="FF950E"/>
              </w:rPr>
              <w:t xml:space="preserve">.  SLIDE </w:t>
            </w:r>
            <w:r w:rsidRPr="00EB1FCF">
              <w:rPr>
                <w:b/>
                <w:color w:val="FF950E"/>
              </w:rPr>
              <w:t>8</w:t>
            </w:r>
            <w:r w:rsidR="00F77988" w:rsidRPr="00EB1FCF">
              <w:rPr>
                <w:b/>
                <w:color w:val="FF950E"/>
              </w:rPr>
              <w:t xml:space="preserve"> EXPLAIN FIGURE 6–7</w:t>
            </w:r>
            <w:r w:rsidR="00F77988" w:rsidRPr="00EB1FCF">
              <w:rPr>
                <w:color w:val="FF950E"/>
              </w:rPr>
              <w:t xml:space="preserve"> crankcase breather being removed from valve cover of a 6.7 liter Cummins diesel engine.</w:t>
            </w:r>
          </w:p>
        </w:tc>
      </w:tr>
      <w:tr w:rsidR="00287ECD" w:rsidRPr="009F0371" w:rsidTr="003A6559">
        <w:tblPrEx>
          <w:tblBorders>
            <w:insideH w:val="single" w:sz="4" w:space="0" w:color="000000"/>
          </w:tblBorders>
        </w:tblPrEx>
        <w:tc>
          <w:tcPr>
            <w:tcW w:w="2880" w:type="dxa"/>
            <w:tcBorders>
              <w:top w:val="nil"/>
              <w:left w:val="single" w:sz="4" w:space="0" w:color="000000"/>
              <w:bottom w:val="nil"/>
              <w:right w:val="single" w:sz="4" w:space="0" w:color="000000"/>
            </w:tcBorders>
          </w:tcPr>
          <w:p w:rsidR="00287ECD" w:rsidRPr="00EB1FCF" w:rsidRDefault="00287ECD" w:rsidP="00BC0658">
            <w:pPr>
              <w:rPr>
                <w:rFonts w:ascii="Arial Black" w:hAnsi="Arial Black"/>
                <w:color w:val="B3000B"/>
                <w:sz w:val="16"/>
                <w:szCs w:val="16"/>
              </w:rPr>
            </w:pPr>
            <w:r w:rsidRPr="00EB1FCF">
              <w:rPr>
                <w:noProof/>
                <w:color w:val="B3000B"/>
              </w:rPr>
              <w:drawing>
                <wp:inline distT="0" distB="0" distL="0" distR="0" wp14:anchorId="6C98924A" wp14:editId="34310BCE">
                  <wp:extent cx="695960" cy="682625"/>
                  <wp:effectExtent l="0" t="0" r="8890" b="3175"/>
                  <wp:docPr id="97" name="Picture 97" descr="D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emo"/>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95960" cy="68262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287ECD" w:rsidRPr="00EB1FCF" w:rsidRDefault="00287ECD" w:rsidP="00BC0658">
            <w:pPr>
              <w:pStyle w:val="CurrAsset"/>
              <w:rPr>
                <w:bCs/>
                <w:color w:val="B3000B"/>
              </w:rPr>
            </w:pPr>
            <w:r w:rsidRPr="00EB1FCF">
              <w:rPr>
                <w:color w:val="B3000B"/>
                <w:sz w:val="28"/>
                <w:szCs w:val="28"/>
                <w:u w:val="single"/>
              </w:rPr>
              <w:t xml:space="preserve">DEMONSTRATION: </w:t>
            </w:r>
            <w:r w:rsidRPr="00EB1FCF">
              <w:rPr>
                <w:color w:val="B3000B"/>
                <w:sz w:val="28"/>
                <w:szCs w:val="28"/>
              </w:rPr>
              <w:t>Show students location of crankcase vent hose</w:t>
            </w:r>
          </w:p>
        </w:tc>
      </w:tr>
      <w:tr w:rsidR="00E850BC" w:rsidRPr="00920D10" w:rsidTr="003A6559">
        <w:tblPrEx>
          <w:tblBorders>
            <w:insideH w:val="single" w:sz="4" w:space="0" w:color="000000"/>
          </w:tblBorders>
        </w:tblPrEx>
        <w:tc>
          <w:tcPr>
            <w:tcW w:w="2880" w:type="dxa"/>
            <w:tcBorders>
              <w:top w:val="nil"/>
              <w:left w:val="single" w:sz="4" w:space="0" w:color="000000"/>
              <w:bottom w:val="nil"/>
              <w:right w:val="single" w:sz="4" w:space="0" w:color="000000"/>
            </w:tcBorders>
          </w:tcPr>
          <w:p w:rsidR="00E850BC" w:rsidRPr="00EB1FCF" w:rsidRDefault="00F77988" w:rsidP="009B5535">
            <w:pPr>
              <w:rPr>
                <w:noProof/>
                <w:color w:val="FF950E"/>
              </w:rPr>
            </w:pPr>
            <w:r w:rsidRPr="00EB1FCF">
              <w:rPr>
                <w:noProof/>
                <w:color w:val="FF950E"/>
              </w:rPr>
              <w:drawing>
                <wp:inline distT="0" distB="0" distL="0" distR="0" wp14:anchorId="589EBF77" wp14:editId="5D242C11">
                  <wp:extent cx="804545" cy="658495"/>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04545" cy="658495"/>
                          </a:xfrm>
                          <a:prstGeom prst="rect">
                            <a:avLst/>
                          </a:prstGeom>
                          <a:noFill/>
                        </pic:spPr>
                      </pic:pic>
                    </a:graphicData>
                  </a:graphic>
                </wp:inline>
              </w:drawing>
            </w:r>
          </w:p>
        </w:tc>
        <w:tc>
          <w:tcPr>
            <w:tcW w:w="6480" w:type="dxa"/>
            <w:tcBorders>
              <w:top w:val="nil"/>
              <w:left w:val="single" w:sz="4" w:space="0" w:color="000000"/>
              <w:bottom w:val="nil"/>
              <w:right w:val="single" w:sz="4" w:space="0" w:color="000000"/>
            </w:tcBorders>
          </w:tcPr>
          <w:p w:rsidR="00E850BC" w:rsidRPr="00EB1FCF" w:rsidRDefault="00DD3438" w:rsidP="00DD3438">
            <w:pPr>
              <w:pStyle w:val="SLIDE1"/>
              <w:rPr>
                <w:color w:val="FF950E"/>
              </w:rPr>
            </w:pPr>
            <w:r w:rsidRPr="00EB1FCF">
              <w:rPr>
                <w:b/>
                <w:color w:val="FF950E"/>
              </w:rPr>
              <w:t>9</w:t>
            </w:r>
            <w:r w:rsidR="00F77988" w:rsidRPr="00EB1FCF">
              <w:rPr>
                <w:b/>
                <w:color w:val="FF950E"/>
              </w:rPr>
              <w:t xml:space="preserve">.  SLIDE </w:t>
            </w:r>
            <w:r w:rsidRPr="00EB1FCF">
              <w:rPr>
                <w:b/>
                <w:color w:val="FF950E"/>
              </w:rPr>
              <w:t>9</w:t>
            </w:r>
            <w:r w:rsidR="00F77988" w:rsidRPr="00EB1FCF">
              <w:rPr>
                <w:b/>
                <w:color w:val="FF950E"/>
              </w:rPr>
              <w:t xml:space="preserve"> EXPLAIN FIGURE 6–8</w:t>
            </w:r>
            <w:r w:rsidR="00F77988" w:rsidRPr="00EB1FCF">
              <w:rPr>
                <w:color w:val="FF950E"/>
              </w:rPr>
              <w:t xml:space="preserve"> gauge measures low positive and negative pressures in units of inches of water. (1 inch of mercury (in. Hg) equals 14 inches of water so this unit is very small.) Connect gauge to source that can measure crankcase pressure, usually at oil dipstick tube.</w:t>
            </w:r>
          </w:p>
        </w:tc>
      </w:tr>
      <w:tr w:rsidR="00173F72" w:rsidRPr="00920D10" w:rsidTr="003A6559">
        <w:tblPrEx>
          <w:tblBorders>
            <w:insideH w:val="single" w:sz="4" w:space="0" w:color="000000"/>
          </w:tblBorders>
        </w:tblPrEx>
        <w:tc>
          <w:tcPr>
            <w:tcW w:w="2880" w:type="dxa"/>
            <w:tcBorders>
              <w:top w:val="nil"/>
              <w:left w:val="single" w:sz="4" w:space="0" w:color="000000"/>
              <w:bottom w:val="nil"/>
              <w:right w:val="single" w:sz="4" w:space="0" w:color="000000"/>
            </w:tcBorders>
          </w:tcPr>
          <w:p w:rsidR="00173F72" w:rsidRPr="00EB1FCF" w:rsidRDefault="00173F72" w:rsidP="00BC0658">
            <w:pPr>
              <w:pStyle w:val="Heading1"/>
              <w:rPr>
                <w:rFonts w:ascii="Calibri" w:hAnsi="Calibri"/>
                <w:color w:val="FF950E"/>
              </w:rPr>
            </w:pPr>
            <w:r w:rsidRPr="00EB1FCF">
              <w:rPr>
                <w:rFonts w:ascii="Calibri" w:hAnsi="Calibri"/>
                <w:noProof/>
                <w:color w:val="FF950E"/>
              </w:rPr>
              <w:drawing>
                <wp:inline distT="0" distB="0" distL="0" distR="0" wp14:anchorId="4FBB8156" wp14:editId="675D8F11">
                  <wp:extent cx="1235075" cy="457200"/>
                  <wp:effectExtent l="0" t="0" r="3175" b="0"/>
                  <wp:docPr id="18" name="Picture 18" descr="Tech 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ech Ti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35075" cy="457200"/>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173F72" w:rsidRPr="00EB1FCF" w:rsidRDefault="00173F72" w:rsidP="00BC0658">
            <w:pPr>
              <w:pStyle w:val="SLIDE1"/>
              <w:ind w:left="0" w:firstLine="0"/>
              <w:rPr>
                <w:rStyle w:val="Strong"/>
                <w:bCs w:val="0"/>
                <w:color w:val="FF950E"/>
              </w:rPr>
            </w:pPr>
            <w:r w:rsidRPr="00EB1FCF">
              <w:rPr>
                <w:rStyle w:val="Strong"/>
                <w:bCs w:val="0"/>
                <w:color w:val="FF950E"/>
              </w:rPr>
              <w:t>EXPLAIN TECH TIP: Quick &amp; Easy Crankcase Pressure Test</w:t>
            </w:r>
          </w:p>
        </w:tc>
      </w:tr>
      <w:tr w:rsidR="00E850BC" w:rsidRPr="00920D10" w:rsidTr="003A6559">
        <w:tblPrEx>
          <w:tblBorders>
            <w:insideH w:val="single" w:sz="4" w:space="0" w:color="000000"/>
          </w:tblBorders>
        </w:tblPrEx>
        <w:tc>
          <w:tcPr>
            <w:tcW w:w="2880" w:type="dxa"/>
            <w:tcBorders>
              <w:top w:val="nil"/>
              <w:left w:val="single" w:sz="4" w:space="0" w:color="000000"/>
              <w:bottom w:val="nil"/>
              <w:right w:val="single" w:sz="4" w:space="0" w:color="000000"/>
            </w:tcBorders>
          </w:tcPr>
          <w:p w:rsidR="00E850BC" w:rsidRPr="00EB1FCF" w:rsidRDefault="00173F72" w:rsidP="009B5535">
            <w:pPr>
              <w:rPr>
                <w:noProof/>
                <w:color w:val="FF950E"/>
              </w:rPr>
            </w:pPr>
            <w:r w:rsidRPr="00EB1FCF">
              <w:rPr>
                <w:noProof/>
                <w:color w:val="FF950E"/>
              </w:rPr>
              <w:drawing>
                <wp:inline distT="0" distB="0" distL="0" distR="0" wp14:anchorId="0B465C51" wp14:editId="25503A70">
                  <wp:extent cx="804545" cy="658495"/>
                  <wp:effectExtent l="0" t="0" r="0" b="825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04545" cy="658495"/>
                          </a:xfrm>
                          <a:prstGeom prst="rect">
                            <a:avLst/>
                          </a:prstGeom>
                          <a:noFill/>
                        </pic:spPr>
                      </pic:pic>
                    </a:graphicData>
                  </a:graphic>
                </wp:inline>
              </w:drawing>
            </w:r>
          </w:p>
        </w:tc>
        <w:tc>
          <w:tcPr>
            <w:tcW w:w="6480" w:type="dxa"/>
            <w:tcBorders>
              <w:top w:val="nil"/>
              <w:left w:val="single" w:sz="4" w:space="0" w:color="000000"/>
              <w:bottom w:val="nil"/>
              <w:right w:val="single" w:sz="4" w:space="0" w:color="000000"/>
            </w:tcBorders>
          </w:tcPr>
          <w:p w:rsidR="00E850BC" w:rsidRPr="00EB1FCF" w:rsidRDefault="00173F72" w:rsidP="00173F72">
            <w:pPr>
              <w:pStyle w:val="SLIDE2"/>
              <w:rPr>
                <w:color w:val="FF950E"/>
              </w:rPr>
            </w:pPr>
            <w:r w:rsidRPr="00EB1FCF">
              <w:rPr>
                <w:b/>
                <w:color w:val="FF950E"/>
              </w:rPr>
              <w:t>10.  SLIDE 10 EXPLAIN FIGURE 6–9</w:t>
            </w:r>
            <w:r w:rsidRPr="00EB1FCF">
              <w:rPr>
                <w:color w:val="FF950E"/>
              </w:rPr>
              <w:t xml:space="preserve"> measure </w:t>
            </w:r>
            <w:r w:rsidRPr="00EB1FCF">
              <w:rPr>
                <w:b/>
                <w:color w:val="FF950E"/>
                <w:sz w:val="28"/>
              </w:rPr>
              <w:t>engine oil pressure</w:t>
            </w:r>
            <w:r w:rsidRPr="00EB1FCF">
              <w:rPr>
                <w:color w:val="FF950E"/>
              </w:rPr>
              <w:t>, remove oil pressure sending (sender) unit, usually located near the oil filter. Screw the pressure gauge into the oil pressure sending unit hole.</w:t>
            </w:r>
          </w:p>
        </w:tc>
      </w:tr>
      <w:tr w:rsidR="00173F72" w:rsidRPr="009A77A8" w:rsidTr="003A6559">
        <w:tblPrEx>
          <w:tblBorders>
            <w:insideH w:val="single" w:sz="4" w:space="0" w:color="000000"/>
          </w:tblBorders>
        </w:tblPrEx>
        <w:tc>
          <w:tcPr>
            <w:tcW w:w="2880" w:type="dxa"/>
            <w:tcBorders>
              <w:top w:val="nil"/>
              <w:left w:val="single" w:sz="4" w:space="0" w:color="000000"/>
              <w:bottom w:val="nil"/>
              <w:right w:val="single" w:sz="4" w:space="0" w:color="000000"/>
            </w:tcBorders>
          </w:tcPr>
          <w:p w:rsidR="00173F72" w:rsidRPr="00EB1FCF" w:rsidRDefault="00173F72" w:rsidP="00BC0658">
            <w:pPr>
              <w:rPr>
                <w:color w:val="008000"/>
              </w:rPr>
            </w:pPr>
            <w:r w:rsidRPr="00EB1FCF">
              <w:rPr>
                <w:noProof/>
                <w:color w:val="008000"/>
              </w:rPr>
              <w:drawing>
                <wp:inline distT="0" distB="0" distL="0" distR="0" wp14:anchorId="11DE9835" wp14:editId="2381E19A">
                  <wp:extent cx="450215" cy="661670"/>
                  <wp:effectExtent l="0" t="0" r="6985" b="5080"/>
                  <wp:docPr id="15" name="Picture 15" descr="Frequently Asked Ques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requently Asked Quest ICON"/>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0215" cy="661670"/>
                          </a:xfrm>
                          <a:prstGeom prst="rect">
                            <a:avLst/>
                          </a:prstGeom>
                          <a:noFill/>
                          <a:ln>
                            <a:noFill/>
                          </a:ln>
                        </pic:spPr>
                      </pic:pic>
                    </a:graphicData>
                  </a:graphic>
                </wp:inline>
              </w:drawing>
            </w:r>
            <w:r w:rsidRPr="00EB1FCF">
              <w:rPr>
                <w:noProof/>
                <w:color w:val="008000"/>
              </w:rPr>
              <w:drawing>
                <wp:inline distT="0" distB="0" distL="0" distR="0" wp14:anchorId="48B89B33" wp14:editId="6D26CD97">
                  <wp:extent cx="675640" cy="668655"/>
                  <wp:effectExtent l="0" t="0" r="0" b="0"/>
                  <wp:docPr id="16" name="Picture 16" descr="Dis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iscussio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75640" cy="66865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173F72" w:rsidRPr="00EB1FCF" w:rsidRDefault="00173F72" w:rsidP="00BC0658">
            <w:pPr>
              <w:pStyle w:val="CurrAsset"/>
              <w:rPr>
                <w:rStyle w:val="Emphasis"/>
                <w:color w:val="008000"/>
              </w:rPr>
            </w:pPr>
            <w:r w:rsidRPr="00EB1FCF">
              <w:rPr>
                <w:rStyle w:val="Emphasis"/>
                <w:color w:val="008000"/>
                <w:u w:val="single"/>
              </w:rPr>
              <w:t>DISCUSS FREQUENTLY ASKED QUESTION:</w:t>
            </w:r>
            <w:r w:rsidRPr="00EB1FCF">
              <w:rPr>
                <w:rStyle w:val="Emphasis"/>
                <w:color w:val="008000"/>
              </w:rPr>
              <w:t xml:space="preserve"> If the Oil Pressure Light Is Not On, Why Should I Check the Oil Pressure?</w:t>
            </w:r>
          </w:p>
        </w:tc>
      </w:tr>
      <w:tr w:rsidR="00287ECD" w:rsidRPr="009F0371" w:rsidTr="003A6559">
        <w:tblPrEx>
          <w:tblBorders>
            <w:insideH w:val="single" w:sz="4" w:space="0" w:color="000000"/>
          </w:tblBorders>
        </w:tblPrEx>
        <w:tc>
          <w:tcPr>
            <w:tcW w:w="2880" w:type="dxa"/>
            <w:tcBorders>
              <w:top w:val="nil"/>
              <w:left w:val="single" w:sz="4" w:space="0" w:color="000000"/>
              <w:bottom w:val="nil"/>
              <w:right w:val="single" w:sz="4" w:space="0" w:color="000000"/>
            </w:tcBorders>
          </w:tcPr>
          <w:p w:rsidR="00287ECD" w:rsidRPr="00EB1FCF" w:rsidRDefault="00287ECD" w:rsidP="00BC0658">
            <w:pPr>
              <w:rPr>
                <w:rFonts w:ascii="Arial Black" w:hAnsi="Arial Black"/>
                <w:color w:val="B3000B"/>
                <w:sz w:val="16"/>
                <w:szCs w:val="16"/>
              </w:rPr>
            </w:pPr>
            <w:r w:rsidRPr="00EB1FCF">
              <w:rPr>
                <w:noProof/>
                <w:color w:val="B3000B"/>
              </w:rPr>
              <w:drawing>
                <wp:inline distT="0" distB="0" distL="0" distR="0" wp14:anchorId="04AA0070" wp14:editId="08DF6F6E">
                  <wp:extent cx="695960" cy="682625"/>
                  <wp:effectExtent l="0" t="0" r="8890" b="3175"/>
                  <wp:docPr id="103" name="Picture 103" descr="D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emo"/>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95960" cy="68262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287ECD" w:rsidRPr="00EB1FCF" w:rsidRDefault="00287ECD" w:rsidP="00287ECD">
            <w:pPr>
              <w:pStyle w:val="CurrAsset"/>
              <w:rPr>
                <w:bCs/>
                <w:color w:val="B3000B"/>
              </w:rPr>
            </w:pPr>
            <w:r w:rsidRPr="00EB1FCF">
              <w:rPr>
                <w:bCs/>
                <w:color w:val="B3000B"/>
                <w:sz w:val="28"/>
                <w:u w:val="single"/>
              </w:rPr>
              <w:t>DEMONSTRATION</w:t>
            </w:r>
            <w:r w:rsidRPr="00EB1FCF">
              <w:rPr>
                <w:bCs/>
                <w:color w:val="B3000B"/>
                <w:sz w:val="32"/>
                <w:u w:val="single"/>
              </w:rPr>
              <w:t xml:space="preserve">: </w:t>
            </w:r>
            <w:r w:rsidRPr="00EB1FCF">
              <w:rPr>
                <w:color w:val="B3000B"/>
                <w:sz w:val="28"/>
              </w:rPr>
              <w:t>Show how to use oil pressure gauge to test oil pressure.</w:t>
            </w:r>
          </w:p>
        </w:tc>
      </w:tr>
      <w:tr w:rsidR="00287ECD" w:rsidRPr="00C577B8" w:rsidTr="003A6559">
        <w:tblPrEx>
          <w:tblBorders>
            <w:top w:val="none" w:sz="0" w:space="0" w:color="auto"/>
            <w:bottom w:val="none" w:sz="0" w:space="0" w:color="auto"/>
          </w:tblBorders>
        </w:tblPrEx>
        <w:tc>
          <w:tcPr>
            <w:tcW w:w="2880" w:type="dxa"/>
            <w:tcBorders>
              <w:left w:val="single" w:sz="4" w:space="0" w:color="000000"/>
              <w:right w:val="single" w:sz="4" w:space="0" w:color="000000"/>
            </w:tcBorders>
          </w:tcPr>
          <w:p w:rsidR="00287ECD" w:rsidRPr="00EB1FCF" w:rsidRDefault="00287ECD" w:rsidP="00BC0658">
            <w:pPr>
              <w:pStyle w:val="NOTE"/>
              <w:rPr>
                <w:rFonts w:cs="Tahoma"/>
                <w:b w:val="0"/>
                <w:bCs w:val="0"/>
                <w:color w:val="0084D1"/>
                <w:sz w:val="20"/>
                <w:szCs w:val="20"/>
              </w:rPr>
            </w:pPr>
            <w:r w:rsidRPr="00EB1FCF">
              <w:rPr>
                <w:rFonts w:cs="Tahoma"/>
                <w:b w:val="0"/>
                <w:bCs w:val="0"/>
                <w:noProof/>
                <w:color w:val="0084D1"/>
                <w:sz w:val="20"/>
                <w:szCs w:val="20"/>
              </w:rPr>
              <w:drawing>
                <wp:inline distT="0" distB="0" distL="0" distR="0" wp14:anchorId="7EC27EE9" wp14:editId="068BBA71">
                  <wp:extent cx="723265" cy="368300"/>
                  <wp:effectExtent l="0" t="0" r="635" b="0"/>
                  <wp:docPr id="102" name="Picture 102" descr="We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WeSupport"/>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23265" cy="368300"/>
                          </a:xfrm>
                          <a:prstGeom prst="rect">
                            <a:avLst/>
                          </a:prstGeom>
                          <a:noFill/>
                          <a:ln>
                            <a:noFill/>
                          </a:ln>
                        </pic:spPr>
                      </pic:pic>
                    </a:graphicData>
                  </a:graphic>
                </wp:inline>
              </w:drawing>
            </w:r>
            <w:r w:rsidRPr="00EB1FCF">
              <w:rPr>
                <w:noProof/>
                <w:color w:val="0084D1"/>
              </w:rPr>
              <w:drawing>
                <wp:inline distT="0" distB="0" distL="0" distR="0" wp14:anchorId="397C3607" wp14:editId="6D316E20">
                  <wp:extent cx="852805" cy="688975"/>
                  <wp:effectExtent l="0" t="0" r="4445" b="0"/>
                  <wp:docPr id="101" name="Picture 101" descr="Repair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epair Vehicl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52805" cy="688975"/>
                          </a:xfrm>
                          <a:prstGeom prst="rect">
                            <a:avLst/>
                          </a:prstGeom>
                          <a:noFill/>
                          <a:ln>
                            <a:noFill/>
                          </a:ln>
                        </pic:spPr>
                      </pic:pic>
                    </a:graphicData>
                  </a:graphic>
                </wp:inline>
              </w:drawing>
            </w:r>
          </w:p>
        </w:tc>
        <w:tc>
          <w:tcPr>
            <w:tcW w:w="6480" w:type="dxa"/>
            <w:tcBorders>
              <w:left w:val="single" w:sz="4" w:space="0" w:color="000000"/>
              <w:right w:val="single" w:sz="4" w:space="0" w:color="000000"/>
            </w:tcBorders>
          </w:tcPr>
          <w:p w:rsidR="00287ECD" w:rsidRPr="00EB1FCF" w:rsidRDefault="00287ECD" w:rsidP="00287ECD">
            <w:pPr>
              <w:pStyle w:val="CurrAsset"/>
              <w:rPr>
                <w:color w:val="0084D1"/>
                <w:sz w:val="28"/>
                <w:szCs w:val="28"/>
                <w:u w:val="single"/>
              </w:rPr>
            </w:pPr>
            <w:r w:rsidRPr="00EB1FCF">
              <w:rPr>
                <w:color w:val="0084D1"/>
                <w:sz w:val="28"/>
                <w:szCs w:val="28"/>
                <w:u w:val="single"/>
              </w:rPr>
              <w:t xml:space="preserve">ON-VEHICLE TASK: </w:t>
            </w:r>
            <w:r w:rsidRPr="00EB1FCF">
              <w:rPr>
                <w:color w:val="0084D1"/>
                <w:sz w:val="28"/>
                <w:szCs w:val="28"/>
              </w:rPr>
              <w:t xml:space="preserve">Perform oil pressure test; determine necessary action </w:t>
            </w:r>
          </w:p>
        </w:tc>
      </w:tr>
      <w:tr w:rsidR="00287ECD" w:rsidRPr="00046AD7" w:rsidTr="003A6559">
        <w:tblPrEx>
          <w:tblBorders>
            <w:insideH w:val="single" w:sz="4" w:space="0" w:color="000000"/>
          </w:tblBorders>
        </w:tblPrEx>
        <w:tc>
          <w:tcPr>
            <w:tcW w:w="2880" w:type="dxa"/>
            <w:tcBorders>
              <w:top w:val="nil"/>
              <w:left w:val="single" w:sz="4" w:space="0" w:color="000000"/>
              <w:bottom w:val="nil"/>
              <w:right w:val="single" w:sz="4" w:space="0" w:color="000000"/>
            </w:tcBorders>
          </w:tcPr>
          <w:p w:rsidR="00287ECD" w:rsidRPr="00EB1FCF" w:rsidRDefault="00287ECD" w:rsidP="00BC0658">
            <w:pPr>
              <w:rPr>
                <w:rFonts w:ascii="Arial Black" w:hAnsi="Arial Black"/>
                <w:color w:val="008000"/>
                <w:sz w:val="16"/>
                <w:szCs w:val="16"/>
              </w:rPr>
            </w:pPr>
            <w:r w:rsidRPr="00EB1FCF">
              <w:rPr>
                <w:noProof/>
                <w:color w:val="008000"/>
              </w:rPr>
              <w:drawing>
                <wp:inline distT="0" distB="0" distL="0" distR="0" wp14:anchorId="1C5ABBB0" wp14:editId="5FDEFE5E">
                  <wp:extent cx="675640" cy="668655"/>
                  <wp:effectExtent l="0" t="0" r="0" b="0"/>
                  <wp:docPr id="100" name="Picture 100" descr="Dis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iscussio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75640" cy="668655"/>
                          </a:xfrm>
                          <a:prstGeom prst="rect">
                            <a:avLst/>
                          </a:prstGeom>
                          <a:noFill/>
                          <a:ln>
                            <a:noFill/>
                          </a:ln>
                        </pic:spPr>
                      </pic:pic>
                    </a:graphicData>
                  </a:graphic>
                </wp:inline>
              </w:drawing>
            </w:r>
            <w:r w:rsidRPr="00EB1FCF">
              <w:rPr>
                <w:noProof/>
                <w:color w:val="008000"/>
              </w:rPr>
              <w:drawing>
                <wp:inline distT="0" distB="0" distL="0" distR="0" wp14:anchorId="08D1352B" wp14:editId="5CF15E01">
                  <wp:extent cx="628015" cy="668655"/>
                  <wp:effectExtent l="0" t="0" r="635" b="0"/>
                  <wp:docPr id="99" name="Picture 99" descr="AnswerQuestion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AnswerQuestionIcon"/>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28015" cy="66865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287ECD" w:rsidRPr="00EB1FCF" w:rsidRDefault="00287ECD" w:rsidP="00BC0658">
            <w:pPr>
              <w:pStyle w:val="CurrAsset"/>
              <w:rPr>
                <w:color w:val="008000"/>
              </w:rPr>
            </w:pPr>
            <w:r w:rsidRPr="00EB1FCF">
              <w:rPr>
                <w:bCs/>
                <w:color w:val="008000"/>
                <w:sz w:val="28"/>
                <w:u w:val="single"/>
              </w:rPr>
              <w:t>DISCUSSION:</w:t>
            </w:r>
            <w:r w:rsidRPr="00EB1FCF">
              <w:rPr>
                <w:color w:val="008000"/>
              </w:rPr>
              <w:t xml:space="preserve"> When you are driving your car, oil pressure warning light IS ON. What conditions are indicated? What actions should you take as a driver? Discuss differences between oil light and an oil gauge on dash. Why does oil gauge vary at idle on some vehicles and not on others?</w:t>
            </w:r>
          </w:p>
        </w:tc>
      </w:tr>
      <w:tr w:rsidR="00E850BC" w:rsidRPr="00920D10" w:rsidTr="003A6559">
        <w:tblPrEx>
          <w:tblBorders>
            <w:insideH w:val="single" w:sz="4" w:space="0" w:color="000000"/>
          </w:tblBorders>
        </w:tblPrEx>
        <w:tc>
          <w:tcPr>
            <w:tcW w:w="2880" w:type="dxa"/>
            <w:tcBorders>
              <w:top w:val="nil"/>
              <w:left w:val="single" w:sz="4" w:space="0" w:color="000000"/>
              <w:bottom w:val="nil"/>
              <w:right w:val="single" w:sz="4" w:space="0" w:color="000000"/>
            </w:tcBorders>
          </w:tcPr>
          <w:p w:rsidR="00E850BC" w:rsidRPr="00EB1FCF" w:rsidRDefault="0014219E" w:rsidP="009B5535">
            <w:pPr>
              <w:rPr>
                <w:noProof/>
                <w:color w:val="FF950E"/>
              </w:rPr>
            </w:pPr>
            <w:r w:rsidRPr="00EB1FCF">
              <w:rPr>
                <w:noProof/>
                <w:color w:val="FF950E"/>
              </w:rPr>
              <w:drawing>
                <wp:inline distT="0" distB="0" distL="0" distR="0" wp14:anchorId="32B02CB9" wp14:editId="2BB07F50">
                  <wp:extent cx="804545" cy="658495"/>
                  <wp:effectExtent l="0" t="0" r="0" b="825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04545" cy="658495"/>
                          </a:xfrm>
                          <a:prstGeom prst="rect">
                            <a:avLst/>
                          </a:prstGeom>
                          <a:noFill/>
                        </pic:spPr>
                      </pic:pic>
                    </a:graphicData>
                  </a:graphic>
                </wp:inline>
              </w:drawing>
            </w:r>
          </w:p>
        </w:tc>
        <w:tc>
          <w:tcPr>
            <w:tcW w:w="6480" w:type="dxa"/>
            <w:tcBorders>
              <w:top w:val="nil"/>
              <w:left w:val="single" w:sz="4" w:space="0" w:color="000000"/>
              <w:bottom w:val="nil"/>
              <w:right w:val="single" w:sz="4" w:space="0" w:color="000000"/>
            </w:tcBorders>
          </w:tcPr>
          <w:p w:rsidR="00E850BC" w:rsidRPr="00EB1FCF" w:rsidRDefault="0014219E" w:rsidP="0014219E">
            <w:pPr>
              <w:pStyle w:val="SLIDE2"/>
              <w:rPr>
                <w:color w:val="FF950E"/>
              </w:rPr>
            </w:pPr>
            <w:r w:rsidRPr="00EB1FCF">
              <w:rPr>
                <w:b/>
                <w:color w:val="FF950E"/>
              </w:rPr>
              <w:t>11.  SLIDE 11 EXPLAIN FIGURE 6–10</w:t>
            </w:r>
            <w:r w:rsidRPr="00EB1FCF">
              <w:rPr>
                <w:color w:val="FF950E"/>
              </w:rPr>
              <w:t xml:space="preserve"> GM Tech 2 scan tool display showing a random </w:t>
            </w:r>
            <w:r w:rsidRPr="00EB1FCF">
              <w:rPr>
                <w:b/>
                <w:color w:val="FF950E"/>
                <w:sz w:val="28"/>
              </w:rPr>
              <w:t>MISFIRE DTC (P0300)</w:t>
            </w:r>
            <w:r w:rsidRPr="00EB1FCF">
              <w:rPr>
                <w:color w:val="FF950E"/>
                <w:sz w:val="28"/>
              </w:rPr>
              <w:t xml:space="preserve"> </w:t>
            </w:r>
            <w:r w:rsidRPr="00EB1FCF">
              <w:rPr>
                <w:color w:val="FF950E"/>
              </w:rPr>
              <w:t>has been detected.</w:t>
            </w:r>
          </w:p>
        </w:tc>
      </w:tr>
      <w:tr w:rsidR="00F77988" w:rsidRPr="00920D10" w:rsidTr="003A6559">
        <w:tblPrEx>
          <w:tblBorders>
            <w:insideH w:val="single" w:sz="4" w:space="0" w:color="000000"/>
          </w:tblBorders>
        </w:tblPrEx>
        <w:tc>
          <w:tcPr>
            <w:tcW w:w="2880" w:type="dxa"/>
            <w:tcBorders>
              <w:top w:val="nil"/>
              <w:left w:val="single" w:sz="4" w:space="0" w:color="000000"/>
              <w:bottom w:val="nil"/>
              <w:right w:val="single" w:sz="4" w:space="0" w:color="000000"/>
            </w:tcBorders>
          </w:tcPr>
          <w:p w:rsidR="00F77988" w:rsidRPr="00EB1FCF" w:rsidRDefault="00F77988" w:rsidP="009B5535">
            <w:pPr>
              <w:rPr>
                <w:noProof/>
                <w:color w:val="FF950E"/>
              </w:rPr>
            </w:pPr>
          </w:p>
        </w:tc>
        <w:tc>
          <w:tcPr>
            <w:tcW w:w="6480" w:type="dxa"/>
            <w:tcBorders>
              <w:top w:val="nil"/>
              <w:left w:val="single" w:sz="4" w:space="0" w:color="000000"/>
              <w:bottom w:val="nil"/>
              <w:right w:val="single" w:sz="4" w:space="0" w:color="000000"/>
            </w:tcBorders>
          </w:tcPr>
          <w:p w:rsidR="00F77988" w:rsidRPr="00EB1FCF" w:rsidRDefault="0014219E" w:rsidP="0014219E">
            <w:pPr>
              <w:pStyle w:val="SLIDE1"/>
              <w:rPr>
                <w:color w:val="FF950E"/>
              </w:rPr>
            </w:pPr>
            <w:r w:rsidRPr="00EB1FCF">
              <w:rPr>
                <w:b/>
                <w:color w:val="FF950E"/>
              </w:rPr>
              <w:t>12.  SLIDE 12 EXPLAIN FIGURE 6–11</w:t>
            </w:r>
            <w:r w:rsidRPr="00EB1FCF">
              <w:rPr>
                <w:color w:val="FF950E"/>
              </w:rPr>
              <w:t xml:space="preserve"> Ford IDS scan tool has graph function that allows technician to view data </w:t>
            </w:r>
            <w:r w:rsidRPr="00EB1FCF">
              <w:rPr>
                <w:color w:val="FF950E"/>
              </w:rPr>
              <w:lastRenderedPageBreak/>
              <w:t>on cylinder contribution test visually, making diagnosis easier.  Cylinders on bank 2 on Ford 6.7 Power Stroke (cylinders 7, 6, 5, &amp; 8) are weak</w:t>
            </w:r>
          </w:p>
        </w:tc>
      </w:tr>
      <w:tr w:rsidR="00F77988" w:rsidRPr="00920D10" w:rsidTr="003A6559">
        <w:tblPrEx>
          <w:tblBorders>
            <w:insideH w:val="single" w:sz="4" w:space="0" w:color="000000"/>
          </w:tblBorders>
        </w:tblPrEx>
        <w:tc>
          <w:tcPr>
            <w:tcW w:w="2880" w:type="dxa"/>
            <w:tcBorders>
              <w:top w:val="nil"/>
              <w:left w:val="single" w:sz="4" w:space="0" w:color="000000"/>
              <w:bottom w:val="nil"/>
              <w:right w:val="single" w:sz="4" w:space="0" w:color="000000"/>
            </w:tcBorders>
          </w:tcPr>
          <w:p w:rsidR="00F77988" w:rsidRPr="00EB1FCF" w:rsidRDefault="00F77988" w:rsidP="009B5535">
            <w:pPr>
              <w:rPr>
                <w:noProof/>
                <w:color w:val="FF950E"/>
              </w:rPr>
            </w:pPr>
          </w:p>
        </w:tc>
        <w:tc>
          <w:tcPr>
            <w:tcW w:w="6480" w:type="dxa"/>
            <w:tcBorders>
              <w:top w:val="nil"/>
              <w:left w:val="single" w:sz="4" w:space="0" w:color="000000"/>
              <w:bottom w:val="nil"/>
              <w:right w:val="single" w:sz="4" w:space="0" w:color="000000"/>
            </w:tcBorders>
          </w:tcPr>
          <w:p w:rsidR="0014219E" w:rsidRPr="00EB1FCF" w:rsidRDefault="0014219E" w:rsidP="0014219E">
            <w:pPr>
              <w:pStyle w:val="SLIDE1"/>
              <w:rPr>
                <w:color w:val="FF950E"/>
              </w:rPr>
            </w:pPr>
            <w:r w:rsidRPr="00EB1FCF">
              <w:rPr>
                <w:b/>
                <w:color w:val="FF950E"/>
              </w:rPr>
              <w:t>13.  SLIDE 13 EXPLAIN FIGURE 6–12 (a)</w:t>
            </w:r>
            <w:r w:rsidRPr="00EB1FCF">
              <w:rPr>
                <w:color w:val="FF950E"/>
              </w:rPr>
              <w:t xml:space="preserve"> relative compression test using an amp clamp around starter motor power cable &amp; Pico scope. </w:t>
            </w:r>
          </w:p>
          <w:p w:rsidR="00F77988" w:rsidRPr="00EB1FCF" w:rsidRDefault="0014219E" w:rsidP="00287ECD">
            <w:pPr>
              <w:pStyle w:val="SLIDE1"/>
              <w:rPr>
                <w:color w:val="FF950E"/>
              </w:rPr>
            </w:pPr>
            <w:r w:rsidRPr="00EB1FCF">
              <w:rPr>
                <w:b/>
                <w:color w:val="FF950E"/>
              </w:rPr>
              <w:t>14.  SLIDE 14 EXPLAIN FIGURE 6–12 (b)</w:t>
            </w:r>
            <w:r w:rsidRPr="00EB1FCF">
              <w:rPr>
                <w:color w:val="FF950E"/>
              </w:rPr>
              <w:t xml:space="preserve"> result is a waveform that displays current needed for each cylinder under compression. This test indicates that all cylinders are requiring same current to rotate starter motor, indicating that all cylinders have same relative compression</w:t>
            </w:r>
          </w:p>
        </w:tc>
      </w:tr>
      <w:tr w:rsidR="00A25E5F" w:rsidRPr="009F0371" w:rsidTr="003A6559">
        <w:tblPrEx>
          <w:tblBorders>
            <w:insideH w:val="single" w:sz="4" w:space="0" w:color="000000"/>
          </w:tblBorders>
        </w:tblPrEx>
        <w:tc>
          <w:tcPr>
            <w:tcW w:w="2880" w:type="dxa"/>
            <w:tcBorders>
              <w:top w:val="nil"/>
              <w:left w:val="single" w:sz="4" w:space="0" w:color="000000"/>
              <w:bottom w:val="nil"/>
              <w:right w:val="single" w:sz="4" w:space="0" w:color="000000"/>
            </w:tcBorders>
          </w:tcPr>
          <w:p w:rsidR="00A25E5F" w:rsidRPr="00EB1FCF" w:rsidRDefault="00A25E5F" w:rsidP="00BC0658">
            <w:pPr>
              <w:rPr>
                <w:rFonts w:ascii="Arial Black" w:hAnsi="Arial Black"/>
                <w:color w:val="B3000B"/>
                <w:sz w:val="16"/>
                <w:szCs w:val="16"/>
              </w:rPr>
            </w:pPr>
            <w:r w:rsidRPr="00EB1FCF">
              <w:rPr>
                <w:noProof/>
                <w:color w:val="B3000B"/>
              </w:rPr>
              <w:drawing>
                <wp:inline distT="0" distB="0" distL="0" distR="0" wp14:anchorId="2D10EC31" wp14:editId="7D41DC41">
                  <wp:extent cx="695960" cy="682625"/>
                  <wp:effectExtent l="0" t="0" r="8890" b="3175"/>
                  <wp:docPr id="111" name="Picture 111" descr="D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emo"/>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95960" cy="68262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A25E5F" w:rsidRPr="00EB1FCF" w:rsidRDefault="00A25E5F" w:rsidP="00A25E5F">
            <w:pPr>
              <w:pStyle w:val="CurrAsset"/>
              <w:rPr>
                <w:bCs/>
                <w:color w:val="B3000B"/>
              </w:rPr>
            </w:pPr>
            <w:r w:rsidRPr="00EB1FCF">
              <w:rPr>
                <w:bCs/>
                <w:color w:val="B3000B"/>
                <w:sz w:val="28"/>
                <w:u w:val="single"/>
              </w:rPr>
              <w:t>DEMONSTRATION</w:t>
            </w:r>
            <w:r w:rsidRPr="00EB1FCF">
              <w:rPr>
                <w:bCs/>
                <w:color w:val="B3000B"/>
                <w:sz w:val="32"/>
                <w:u w:val="single"/>
              </w:rPr>
              <w:t xml:space="preserve">: </w:t>
            </w:r>
            <w:r w:rsidRPr="00EB1FCF">
              <w:rPr>
                <w:color w:val="B3000B"/>
                <w:sz w:val="28"/>
              </w:rPr>
              <w:t>Show how to DO relative compression test using amp clamp around starter motor power cable &amp; Pico scope.</w:t>
            </w:r>
          </w:p>
        </w:tc>
      </w:tr>
      <w:tr w:rsidR="0014219E" w:rsidRPr="00920D10" w:rsidTr="003A6559">
        <w:tblPrEx>
          <w:tblBorders>
            <w:insideH w:val="single" w:sz="4" w:space="0" w:color="000000"/>
          </w:tblBorders>
        </w:tblPrEx>
        <w:tc>
          <w:tcPr>
            <w:tcW w:w="2880" w:type="dxa"/>
            <w:tcBorders>
              <w:top w:val="nil"/>
              <w:left w:val="single" w:sz="4" w:space="0" w:color="000000"/>
              <w:bottom w:val="nil"/>
              <w:right w:val="single" w:sz="4" w:space="0" w:color="000000"/>
            </w:tcBorders>
          </w:tcPr>
          <w:p w:rsidR="0014219E" w:rsidRPr="00EB1FCF" w:rsidRDefault="0014219E" w:rsidP="009B5535">
            <w:pPr>
              <w:rPr>
                <w:noProof/>
                <w:color w:val="FF950E"/>
              </w:rPr>
            </w:pPr>
            <w:r w:rsidRPr="00EB1FCF">
              <w:rPr>
                <w:noProof/>
                <w:color w:val="FF950E"/>
              </w:rPr>
              <w:drawing>
                <wp:inline distT="0" distB="0" distL="0" distR="0" wp14:anchorId="31685017" wp14:editId="09D54B57">
                  <wp:extent cx="804545" cy="658495"/>
                  <wp:effectExtent l="0" t="0" r="0" b="825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04545" cy="658495"/>
                          </a:xfrm>
                          <a:prstGeom prst="rect">
                            <a:avLst/>
                          </a:prstGeom>
                          <a:noFill/>
                        </pic:spPr>
                      </pic:pic>
                    </a:graphicData>
                  </a:graphic>
                </wp:inline>
              </w:drawing>
            </w:r>
          </w:p>
        </w:tc>
        <w:tc>
          <w:tcPr>
            <w:tcW w:w="6480" w:type="dxa"/>
            <w:tcBorders>
              <w:top w:val="nil"/>
              <w:left w:val="single" w:sz="4" w:space="0" w:color="000000"/>
              <w:bottom w:val="nil"/>
              <w:right w:val="single" w:sz="4" w:space="0" w:color="000000"/>
            </w:tcBorders>
          </w:tcPr>
          <w:p w:rsidR="0014219E" w:rsidRPr="00EB1FCF" w:rsidRDefault="0014219E" w:rsidP="00E850BC">
            <w:pPr>
              <w:pStyle w:val="SLIDE1"/>
              <w:rPr>
                <w:color w:val="FF950E"/>
              </w:rPr>
            </w:pPr>
            <w:r w:rsidRPr="00EB1FCF">
              <w:rPr>
                <w:b/>
                <w:color w:val="FF950E"/>
              </w:rPr>
              <w:t xml:space="preserve">15.  SLIDE 15 EXPLAIN </w:t>
            </w:r>
            <w:r w:rsidRPr="00EB1FCF">
              <w:rPr>
                <w:rFonts w:eastAsia="Times New Roman"/>
                <w:b/>
                <w:color w:val="FF950E"/>
                <w:lang w:eastAsia="en-US"/>
              </w:rPr>
              <w:t>FIGURE 6–13</w:t>
            </w:r>
            <w:r w:rsidRPr="00EB1FCF">
              <w:rPr>
                <w:rFonts w:eastAsia="Times New Roman"/>
                <w:color w:val="FF950E"/>
                <w:lang w:eastAsia="en-US"/>
              </w:rPr>
              <w:t xml:space="preserve"> diesel engine compression gauge being used to test compression on Duramax diesel engine.</w:t>
            </w:r>
          </w:p>
        </w:tc>
      </w:tr>
      <w:tr w:rsidR="00287ECD" w:rsidRPr="009F0371" w:rsidTr="003A6559">
        <w:tblPrEx>
          <w:tblBorders>
            <w:insideH w:val="single" w:sz="4" w:space="0" w:color="000000"/>
          </w:tblBorders>
        </w:tblPrEx>
        <w:tc>
          <w:tcPr>
            <w:tcW w:w="2880" w:type="dxa"/>
            <w:tcBorders>
              <w:top w:val="nil"/>
              <w:left w:val="single" w:sz="4" w:space="0" w:color="000000"/>
              <w:bottom w:val="nil"/>
              <w:right w:val="single" w:sz="4" w:space="0" w:color="000000"/>
            </w:tcBorders>
          </w:tcPr>
          <w:p w:rsidR="00287ECD" w:rsidRPr="00EB1FCF" w:rsidRDefault="00287ECD" w:rsidP="00BC0658">
            <w:pPr>
              <w:rPr>
                <w:rFonts w:ascii="Arial Black" w:hAnsi="Arial Black"/>
                <w:color w:val="B3000B"/>
                <w:sz w:val="16"/>
                <w:szCs w:val="16"/>
              </w:rPr>
            </w:pPr>
            <w:r w:rsidRPr="00EB1FCF">
              <w:rPr>
                <w:noProof/>
                <w:color w:val="B3000B"/>
              </w:rPr>
              <w:drawing>
                <wp:inline distT="0" distB="0" distL="0" distR="0" wp14:anchorId="5B281080" wp14:editId="2B0DF3EA">
                  <wp:extent cx="695960" cy="682625"/>
                  <wp:effectExtent l="0" t="0" r="8890" b="3175"/>
                  <wp:docPr id="98" name="Picture 98" descr="D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emo"/>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95960" cy="68262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287ECD" w:rsidRPr="00EB1FCF" w:rsidRDefault="00287ECD" w:rsidP="00BC0658">
            <w:pPr>
              <w:pStyle w:val="CurrAsset"/>
              <w:rPr>
                <w:bCs/>
                <w:color w:val="B3000B"/>
              </w:rPr>
            </w:pPr>
            <w:r w:rsidRPr="00EB1FCF">
              <w:rPr>
                <w:bCs/>
                <w:color w:val="B3000B"/>
                <w:sz w:val="28"/>
                <w:u w:val="single"/>
              </w:rPr>
              <w:t>DEMONSTRATION:</w:t>
            </w:r>
            <w:r w:rsidRPr="00EB1FCF">
              <w:rPr>
                <w:color w:val="B3000B"/>
              </w:rPr>
              <w:t xml:space="preserve"> </w:t>
            </w:r>
            <w:r w:rsidRPr="00EB1FCF">
              <w:rPr>
                <w:color w:val="B3000B"/>
                <w:sz w:val="28"/>
                <w:szCs w:val="28"/>
              </w:rPr>
              <w:t>Show students a compression gau</w:t>
            </w:r>
            <w:bookmarkStart w:id="0" w:name="_GoBack"/>
            <w:bookmarkEnd w:id="0"/>
            <w:r w:rsidRPr="00EB1FCF">
              <w:rPr>
                <w:color w:val="B3000B"/>
                <w:sz w:val="28"/>
                <w:szCs w:val="28"/>
              </w:rPr>
              <w:t>ge &amp; how it attaches to engine</w:t>
            </w:r>
            <w:r w:rsidRPr="00EB1FCF">
              <w:rPr>
                <w:color w:val="B3000B"/>
              </w:rPr>
              <w:t>.</w:t>
            </w:r>
          </w:p>
        </w:tc>
      </w:tr>
      <w:tr w:rsidR="00287ECD" w:rsidRPr="00046AD7" w:rsidTr="003A6559">
        <w:tblPrEx>
          <w:tblBorders>
            <w:insideH w:val="single" w:sz="4" w:space="0" w:color="000000"/>
          </w:tblBorders>
        </w:tblPrEx>
        <w:tc>
          <w:tcPr>
            <w:tcW w:w="2880" w:type="dxa"/>
            <w:tcBorders>
              <w:top w:val="nil"/>
              <w:left w:val="single" w:sz="4" w:space="0" w:color="000000"/>
              <w:bottom w:val="nil"/>
              <w:right w:val="single" w:sz="4" w:space="0" w:color="000000"/>
            </w:tcBorders>
          </w:tcPr>
          <w:p w:rsidR="00287ECD" w:rsidRPr="00EB1FCF" w:rsidRDefault="00287ECD" w:rsidP="00BC0658">
            <w:pPr>
              <w:rPr>
                <w:rFonts w:ascii="Arial Black" w:hAnsi="Arial Black"/>
                <w:color w:val="008000"/>
                <w:sz w:val="16"/>
                <w:szCs w:val="16"/>
              </w:rPr>
            </w:pPr>
            <w:r w:rsidRPr="00EB1FCF">
              <w:rPr>
                <w:noProof/>
                <w:color w:val="008000"/>
              </w:rPr>
              <w:drawing>
                <wp:inline distT="0" distB="0" distL="0" distR="0" wp14:anchorId="515323AF" wp14:editId="7D8CDBF1">
                  <wp:extent cx="675640" cy="668655"/>
                  <wp:effectExtent l="0" t="0" r="0" b="0"/>
                  <wp:docPr id="110" name="Picture 110" descr="Dis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iscussio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75640" cy="668655"/>
                          </a:xfrm>
                          <a:prstGeom prst="rect">
                            <a:avLst/>
                          </a:prstGeom>
                          <a:noFill/>
                          <a:ln>
                            <a:noFill/>
                          </a:ln>
                        </pic:spPr>
                      </pic:pic>
                    </a:graphicData>
                  </a:graphic>
                </wp:inline>
              </w:drawing>
            </w:r>
            <w:r w:rsidRPr="00EB1FCF">
              <w:rPr>
                <w:noProof/>
                <w:color w:val="008000"/>
              </w:rPr>
              <w:drawing>
                <wp:inline distT="0" distB="0" distL="0" distR="0" wp14:anchorId="1FDEB7EB" wp14:editId="3E428684">
                  <wp:extent cx="628015" cy="668655"/>
                  <wp:effectExtent l="0" t="0" r="635" b="0"/>
                  <wp:docPr id="109" name="Picture 109" descr="AnswerQuestion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AnswerQuestionIcon"/>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28015" cy="66865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287ECD" w:rsidRPr="00EB1FCF" w:rsidRDefault="00287ECD" w:rsidP="00BC0658">
            <w:pPr>
              <w:pStyle w:val="CurrAsset"/>
              <w:rPr>
                <w:color w:val="008000"/>
              </w:rPr>
            </w:pPr>
            <w:r w:rsidRPr="00EB1FCF">
              <w:rPr>
                <w:bCs/>
                <w:color w:val="008000"/>
                <w:sz w:val="28"/>
                <w:u w:val="single"/>
              </w:rPr>
              <w:t>DISCUSSION:</w:t>
            </w:r>
            <w:r w:rsidRPr="00EB1FCF">
              <w:rPr>
                <w:color w:val="008000"/>
              </w:rPr>
              <w:t xml:space="preserve"> Discuss the reasons for loss of compression. Ask students to describe how to perform a </w:t>
            </w:r>
            <w:r w:rsidRPr="00EB1FCF">
              <w:rPr>
                <w:bCs/>
                <w:color w:val="008000"/>
                <w:sz w:val="28"/>
                <w:u w:val="single"/>
              </w:rPr>
              <w:t>Compression Test</w:t>
            </w:r>
          </w:p>
        </w:tc>
      </w:tr>
      <w:tr w:rsidR="00287ECD" w:rsidRPr="009F0371" w:rsidTr="003A6559">
        <w:tblPrEx>
          <w:tblBorders>
            <w:insideH w:val="single" w:sz="4" w:space="0" w:color="000000"/>
          </w:tblBorders>
        </w:tblPrEx>
        <w:tc>
          <w:tcPr>
            <w:tcW w:w="2880" w:type="dxa"/>
            <w:tcBorders>
              <w:top w:val="nil"/>
              <w:left w:val="single" w:sz="4" w:space="0" w:color="000000"/>
              <w:bottom w:val="nil"/>
              <w:right w:val="single" w:sz="4" w:space="0" w:color="000000"/>
            </w:tcBorders>
          </w:tcPr>
          <w:p w:rsidR="00287ECD" w:rsidRPr="00EB1FCF" w:rsidRDefault="00287ECD" w:rsidP="00BC0658">
            <w:pPr>
              <w:rPr>
                <w:rFonts w:ascii="Arial Black" w:hAnsi="Arial Black"/>
                <w:color w:val="B3000B"/>
                <w:sz w:val="16"/>
                <w:szCs w:val="16"/>
              </w:rPr>
            </w:pPr>
            <w:r w:rsidRPr="00EB1FCF">
              <w:rPr>
                <w:noProof/>
                <w:color w:val="B3000B"/>
              </w:rPr>
              <w:drawing>
                <wp:inline distT="0" distB="0" distL="0" distR="0" wp14:anchorId="192F4F1F" wp14:editId="46FB1195">
                  <wp:extent cx="695960" cy="682625"/>
                  <wp:effectExtent l="0" t="0" r="8890" b="3175"/>
                  <wp:docPr id="108" name="Picture 108" descr="D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Demo"/>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95960" cy="68262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287ECD" w:rsidRPr="00EB1FCF" w:rsidRDefault="00287ECD" w:rsidP="00BC0658">
            <w:pPr>
              <w:pStyle w:val="CurrAsset"/>
              <w:rPr>
                <w:bCs/>
                <w:color w:val="B3000B"/>
                <w:sz w:val="28"/>
              </w:rPr>
            </w:pPr>
            <w:r w:rsidRPr="00EB1FCF">
              <w:rPr>
                <w:color w:val="B3000B"/>
                <w:sz w:val="28"/>
                <w:szCs w:val="28"/>
                <w:u w:val="single"/>
              </w:rPr>
              <w:t xml:space="preserve">DEMONSTRATION: </w:t>
            </w:r>
            <w:r w:rsidRPr="00EB1FCF">
              <w:rPr>
                <w:color w:val="B3000B"/>
              </w:rPr>
              <w:t>Show students how to perform a wet compression test and discuss results.</w:t>
            </w:r>
          </w:p>
        </w:tc>
      </w:tr>
      <w:tr w:rsidR="00287ECD" w:rsidRPr="00C577B8" w:rsidTr="003A6559">
        <w:tblPrEx>
          <w:tblBorders>
            <w:top w:val="none" w:sz="0" w:space="0" w:color="auto"/>
            <w:bottom w:val="none" w:sz="0" w:space="0" w:color="auto"/>
          </w:tblBorders>
        </w:tblPrEx>
        <w:tc>
          <w:tcPr>
            <w:tcW w:w="2880" w:type="dxa"/>
            <w:tcBorders>
              <w:left w:val="single" w:sz="4" w:space="0" w:color="000000"/>
              <w:right w:val="single" w:sz="4" w:space="0" w:color="000000"/>
            </w:tcBorders>
          </w:tcPr>
          <w:p w:rsidR="00287ECD" w:rsidRPr="00EB1FCF" w:rsidRDefault="00287ECD" w:rsidP="00BC0658">
            <w:pPr>
              <w:pStyle w:val="NOTE"/>
              <w:rPr>
                <w:rFonts w:cs="Tahoma"/>
                <w:b w:val="0"/>
                <w:bCs w:val="0"/>
                <w:color w:val="0084D1"/>
                <w:sz w:val="20"/>
                <w:szCs w:val="20"/>
              </w:rPr>
            </w:pPr>
            <w:r w:rsidRPr="00EB1FCF">
              <w:rPr>
                <w:rFonts w:cs="Tahoma"/>
                <w:b w:val="0"/>
                <w:bCs w:val="0"/>
                <w:noProof/>
                <w:color w:val="0084D1"/>
                <w:sz w:val="20"/>
                <w:szCs w:val="20"/>
              </w:rPr>
              <w:drawing>
                <wp:inline distT="0" distB="0" distL="0" distR="0" wp14:anchorId="28DE593F" wp14:editId="751290BD">
                  <wp:extent cx="723265" cy="368300"/>
                  <wp:effectExtent l="0" t="0" r="635" b="0"/>
                  <wp:docPr id="105" name="Picture 105" descr="We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WeSupport"/>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23265" cy="368300"/>
                          </a:xfrm>
                          <a:prstGeom prst="rect">
                            <a:avLst/>
                          </a:prstGeom>
                          <a:noFill/>
                          <a:ln>
                            <a:noFill/>
                          </a:ln>
                        </pic:spPr>
                      </pic:pic>
                    </a:graphicData>
                  </a:graphic>
                </wp:inline>
              </w:drawing>
            </w:r>
            <w:r w:rsidRPr="00EB1FCF">
              <w:rPr>
                <w:noProof/>
                <w:color w:val="0084D1"/>
              </w:rPr>
              <w:drawing>
                <wp:inline distT="0" distB="0" distL="0" distR="0" wp14:anchorId="64478E1B" wp14:editId="28238DEF">
                  <wp:extent cx="852805" cy="688975"/>
                  <wp:effectExtent l="0" t="0" r="4445" b="0"/>
                  <wp:docPr id="104" name="Picture 104" descr="Repair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Repair Vehicl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52805" cy="688975"/>
                          </a:xfrm>
                          <a:prstGeom prst="rect">
                            <a:avLst/>
                          </a:prstGeom>
                          <a:noFill/>
                          <a:ln>
                            <a:noFill/>
                          </a:ln>
                        </pic:spPr>
                      </pic:pic>
                    </a:graphicData>
                  </a:graphic>
                </wp:inline>
              </w:drawing>
            </w:r>
          </w:p>
        </w:tc>
        <w:tc>
          <w:tcPr>
            <w:tcW w:w="6480" w:type="dxa"/>
            <w:tcBorders>
              <w:left w:val="single" w:sz="4" w:space="0" w:color="000000"/>
              <w:right w:val="single" w:sz="4" w:space="0" w:color="000000"/>
            </w:tcBorders>
          </w:tcPr>
          <w:p w:rsidR="00287ECD" w:rsidRPr="00EB1FCF" w:rsidRDefault="00287ECD" w:rsidP="00287ECD">
            <w:pPr>
              <w:pStyle w:val="CurrAsset"/>
              <w:rPr>
                <w:color w:val="0084D1"/>
                <w:sz w:val="28"/>
                <w:szCs w:val="28"/>
                <w:u w:val="single"/>
              </w:rPr>
            </w:pPr>
            <w:r w:rsidRPr="00EB1FCF">
              <w:rPr>
                <w:color w:val="0084D1"/>
                <w:sz w:val="28"/>
                <w:szCs w:val="28"/>
                <w:u w:val="single"/>
              </w:rPr>
              <w:t xml:space="preserve">ON-VEHICLE TASK: </w:t>
            </w:r>
            <w:r w:rsidRPr="00EB1FCF">
              <w:rPr>
                <w:color w:val="0084D1"/>
                <w:sz w:val="28"/>
                <w:szCs w:val="28"/>
              </w:rPr>
              <w:t xml:space="preserve">Perform cylinder compression tests; determine necessary action (P-1) </w:t>
            </w:r>
          </w:p>
        </w:tc>
      </w:tr>
      <w:tr w:rsidR="0014219E" w:rsidRPr="00920D10" w:rsidTr="003A6559">
        <w:tblPrEx>
          <w:tblBorders>
            <w:insideH w:val="single" w:sz="4" w:space="0" w:color="000000"/>
          </w:tblBorders>
        </w:tblPrEx>
        <w:tc>
          <w:tcPr>
            <w:tcW w:w="2880" w:type="dxa"/>
            <w:tcBorders>
              <w:top w:val="nil"/>
              <w:left w:val="single" w:sz="4" w:space="0" w:color="000000"/>
              <w:bottom w:val="nil"/>
              <w:right w:val="single" w:sz="4" w:space="0" w:color="000000"/>
            </w:tcBorders>
          </w:tcPr>
          <w:p w:rsidR="0014219E" w:rsidRPr="00EB1FCF" w:rsidRDefault="0014219E" w:rsidP="009B5535">
            <w:pPr>
              <w:rPr>
                <w:noProof/>
                <w:color w:val="FF950E"/>
              </w:rPr>
            </w:pPr>
            <w:r w:rsidRPr="00EB1FCF">
              <w:rPr>
                <w:noProof/>
                <w:color w:val="FF950E"/>
              </w:rPr>
              <w:drawing>
                <wp:inline distT="0" distB="0" distL="0" distR="0" wp14:anchorId="7708C16B" wp14:editId="25F11D89">
                  <wp:extent cx="804545" cy="658495"/>
                  <wp:effectExtent l="0" t="0" r="0" b="825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04545" cy="658495"/>
                          </a:xfrm>
                          <a:prstGeom prst="rect">
                            <a:avLst/>
                          </a:prstGeom>
                          <a:noFill/>
                        </pic:spPr>
                      </pic:pic>
                    </a:graphicData>
                  </a:graphic>
                </wp:inline>
              </w:drawing>
            </w:r>
          </w:p>
        </w:tc>
        <w:tc>
          <w:tcPr>
            <w:tcW w:w="6480" w:type="dxa"/>
            <w:tcBorders>
              <w:top w:val="nil"/>
              <w:left w:val="single" w:sz="4" w:space="0" w:color="000000"/>
              <w:bottom w:val="nil"/>
              <w:right w:val="single" w:sz="4" w:space="0" w:color="000000"/>
            </w:tcBorders>
          </w:tcPr>
          <w:p w:rsidR="0014219E" w:rsidRPr="00EB1FCF" w:rsidRDefault="0014219E" w:rsidP="0014219E">
            <w:pPr>
              <w:pStyle w:val="SLIDE1"/>
              <w:rPr>
                <w:color w:val="FF950E"/>
              </w:rPr>
            </w:pPr>
            <w:r w:rsidRPr="00EB1FCF">
              <w:rPr>
                <w:b/>
                <w:color w:val="FF950E"/>
              </w:rPr>
              <w:t>16.  SLIDE 16 EXPLAIN FIGURE 6–14</w:t>
            </w:r>
            <w:r w:rsidRPr="00EB1FCF">
              <w:rPr>
                <w:color w:val="FF950E"/>
              </w:rPr>
              <w:t xml:space="preserve"> Most light-duty diesel vehicles are equipped with two </w:t>
            </w:r>
            <w:r w:rsidRPr="00EB1FCF">
              <w:rPr>
                <w:b/>
                <w:color w:val="FF950E"/>
                <w:sz w:val="28"/>
              </w:rPr>
              <w:t>BATTERIES</w:t>
            </w:r>
            <w:r w:rsidRPr="00EB1FCF">
              <w:rPr>
                <w:color w:val="FF950E"/>
                <w:sz w:val="28"/>
              </w:rPr>
              <w:t xml:space="preserve"> </w:t>
            </w:r>
            <w:r w:rsidRPr="00EB1FCF">
              <w:rPr>
                <w:color w:val="FF950E"/>
              </w:rPr>
              <w:t>connected in parallel as shown. Two 500 amperes, 12-volt batteries are capable of supplying 1,000 amperes at 12 volts, which is needed to start many diesel engines.</w:t>
            </w:r>
          </w:p>
          <w:p w:rsidR="0014219E" w:rsidRPr="00EB1FCF" w:rsidRDefault="0014219E" w:rsidP="0014219E">
            <w:pPr>
              <w:pStyle w:val="SLIDE1"/>
              <w:rPr>
                <w:color w:val="FF950E"/>
              </w:rPr>
            </w:pPr>
            <w:r w:rsidRPr="00EB1FCF">
              <w:rPr>
                <w:b/>
                <w:color w:val="FF950E"/>
              </w:rPr>
              <w:t xml:space="preserve">17.  SLIDE 17 EXPLAIN </w:t>
            </w:r>
            <w:r w:rsidRPr="00EB1FCF">
              <w:rPr>
                <w:rFonts w:eastAsia="Times New Roman"/>
                <w:b/>
                <w:color w:val="FF950E"/>
                <w:lang w:eastAsia="en-US"/>
              </w:rPr>
              <w:t>FIGURE 6–15</w:t>
            </w:r>
            <w:r w:rsidRPr="00EB1FCF">
              <w:rPr>
                <w:rFonts w:eastAsia="Times New Roman"/>
                <w:color w:val="FF950E"/>
                <w:lang w:eastAsia="en-US"/>
              </w:rPr>
              <w:t xml:space="preserve"> battery that measures 12.6 volts or higher after the surface charge has been removed is 100% charged.</w:t>
            </w:r>
          </w:p>
        </w:tc>
      </w:tr>
      <w:tr w:rsidR="0014219E" w:rsidRPr="00920D10" w:rsidTr="003A6559">
        <w:tblPrEx>
          <w:tblBorders>
            <w:insideH w:val="single" w:sz="4" w:space="0" w:color="000000"/>
          </w:tblBorders>
        </w:tblPrEx>
        <w:tc>
          <w:tcPr>
            <w:tcW w:w="2880" w:type="dxa"/>
            <w:tcBorders>
              <w:top w:val="nil"/>
              <w:left w:val="single" w:sz="4" w:space="0" w:color="000000"/>
              <w:bottom w:val="nil"/>
              <w:right w:val="single" w:sz="4" w:space="0" w:color="000000"/>
            </w:tcBorders>
          </w:tcPr>
          <w:p w:rsidR="0014219E" w:rsidRPr="00EB1FCF" w:rsidRDefault="0014219E" w:rsidP="009B5535">
            <w:pPr>
              <w:rPr>
                <w:noProof/>
                <w:color w:val="008000"/>
              </w:rPr>
            </w:pPr>
            <w:r w:rsidRPr="00EB1FCF">
              <w:rPr>
                <w:noProof/>
                <w:color w:val="008000"/>
              </w:rPr>
              <w:lastRenderedPageBreak/>
              <w:drawing>
                <wp:inline distT="0" distB="0" distL="0" distR="0" wp14:anchorId="2E06C765" wp14:editId="551C3120">
                  <wp:extent cx="676910" cy="670560"/>
                  <wp:effectExtent l="0" t="0" r="889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76910" cy="670560"/>
                          </a:xfrm>
                          <a:prstGeom prst="rect">
                            <a:avLst/>
                          </a:prstGeom>
                          <a:noFill/>
                        </pic:spPr>
                      </pic:pic>
                    </a:graphicData>
                  </a:graphic>
                </wp:inline>
              </w:drawing>
            </w:r>
          </w:p>
        </w:tc>
        <w:tc>
          <w:tcPr>
            <w:tcW w:w="6480" w:type="dxa"/>
            <w:tcBorders>
              <w:top w:val="nil"/>
              <w:left w:val="single" w:sz="4" w:space="0" w:color="000000"/>
              <w:bottom w:val="nil"/>
              <w:right w:val="single" w:sz="4" w:space="0" w:color="000000"/>
            </w:tcBorders>
          </w:tcPr>
          <w:p w:rsidR="0014219E" w:rsidRPr="00EB1FCF" w:rsidRDefault="0014219E" w:rsidP="0014219E">
            <w:pPr>
              <w:rPr>
                <w:rStyle w:val="Emphasis"/>
                <w:color w:val="008000"/>
              </w:rPr>
            </w:pPr>
            <w:r w:rsidRPr="00EB1FCF">
              <w:rPr>
                <w:rStyle w:val="Emphasis"/>
                <w:color w:val="008000"/>
                <w:sz w:val="22"/>
              </w:rPr>
              <w:t>DISCUSS CHART 6-2: estimated state of charge of a 12-volt battery after surface charge has been removed</w:t>
            </w:r>
          </w:p>
        </w:tc>
      </w:tr>
      <w:tr w:rsidR="0014219E" w:rsidRPr="00920D10" w:rsidTr="003A6559">
        <w:tblPrEx>
          <w:tblBorders>
            <w:insideH w:val="single" w:sz="4" w:space="0" w:color="000000"/>
          </w:tblBorders>
        </w:tblPrEx>
        <w:tc>
          <w:tcPr>
            <w:tcW w:w="2880" w:type="dxa"/>
            <w:tcBorders>
              <w:top w:val="nil"/>
              <w:left w:val="single" w:sz="4" w:space="0" w:color="000000"/>
              <w:bottom w:val="nil"/>
              <w:right w:val="single" w:sz="4" w:space="0" w:color="000000"/>
            </w:tcBorders>
          </w:tcPr>
          <w:p w:rsidR="0014219E" w:rsidRPr="00EB1FCF" w:rsidRDefault="00C24B51" w:rsidP="009B5535">
            <w:pPr>
              <w:rPr>
                <w:noProof/>
                <w:color w:val="FF950E"/>
              </w:rPr>
            </w:pPr>
            <w:r w:rsidRPr="00EB1FCF">
              <w:rPr>
                <w:noProof/>
                <w:color w:val="FF950E"/>
              </w:rPr>
              <w:drawing>
                <wp:inline distT="0" distB="0" distL="0" distR="0" wp14:anchorId="359584BF" wp14:editId="44127159">
                  <wp:extent cx="804545" cy="658495"/>
                  <wp:effectExtent l="0" t="0" r="0" b="825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04545" cy="658495"/>
                          </a:xfrm>
                          <a:prstGeom prst="rect">
                            <a:avLst/>
                          </a:prstGeom>
                          <a:noFill/>
                        </pic:spPr>
                      </pic:pic>
                    </a:graphicData>
                  </a:graphic>
                </wp:inline>
              </w:drawing>
            </w:r>
          </w:p>
        </w:tc>
        <w:tc>
          <w:tcPr>
            <w:tcW w:w="6480" w:type="dxa"/>
            <w:tcBorders>
              <w:top w:val="nil"/>
              <w:left w:val="single" w:sz="4" w:space="0" w:color="000000"/>
              <w:bottom w:val="nil"/>
              <w:right w:val="single" w:sz="4" w:space="0" w:color="000000"/>
            </w:tcBorders>
          </w:tcPr>
          <w:p w:rsidR="0014219E" w:rsidRPr="00EB1FCF" w:rsidRDefault="00C24B51" w:rsidP="00C24B51">
            <w:pPr>
              <w:pStyle w:val="SLIDE1"/>
              <w:rPr>
                <w:color w:val="FF950E"/>
              </w:rPr>
            </w:pPr>
            <w:r w:rsidRPr="00EB1FCF">
              <w:rPr>
                <w:b/>
                <w:color w:val="FF950E"/>
              </w:rPr>
              <w:t xml:space="preserve">18.  SLIDE 18 EXPLAIN </w:t>
            </w:r>
            <w:r w:rsidRPr="00EB1FCF">
              <w:rPr>
                <w:rStyle w:val="SLIDE2Char"/>
                <w:b/>
                <w:color w:val="FF950E"/>
              </w:rPr>
              <w:t>FIGURE 6–16</w:t>
            </w:r>
            <w:r w:rsidRPr="00EB1FCF">
              <w:rPr>
                <w:color w:val="FF950E"/>
              </w:rPr>
              <w:t xml:space="preserve"> Midtronics tester that can not only test battery, but can also detect faults with starter &amp; alternator.</w:t>
            </w:r>
          </w:p>
        </w:tc>
      </w:tr>
      <w:tr w:rsidR="003A6559" w:rsidRPr="00126DB8" w:rsidTr="003A6559">
        <w:tblPrEx>
          <w:tblBorders>
            <w:top w:val="none" w:sz="0" w:space="0" w:color="auto"/>
            <w:bottom w:val="none" w:sz="0" w:space="0" w:color="auto"/>
          </w:tblBorders>
        </w:tblPrEx>
        <w:tc>
          <w:tcPr>
            <w:tcW w:w="2880" w:type="dxa"/>
            <w:tcBorders>
              <w:left w:val="single" w:sz="4" w:space="0" w:color="000000"/>
              <w:right w:val="single" w:sz="4" w:space="0" w:color="000000"/>
            </w:tcBorders>
          </w:tcPr>
          <w:p w:rsidR="003A6559" w:rsidRPr="00EB1FCF" w:rsidRDefault="003A6559" w:rsidP="00BC0658">
            <w:pPr>
              <w:pStyle w:val="NoSpacing"/>
              <w:rPr>
                <w:rFonts w:ascii="Tahoma" w:hAnsi="Tahoma" w:cs="Tahoma"/>
                <w:b/>
                <w:bCs/>
                <w:color w:val="B3000B"/>
                <w:sz w:val="20"/>
                <w:szCs w:val="20"/>
              </w:rPr>
            </w:pPr>
            <w:r w:rsidRPr="00EB1FCF">
              <w:rPr>
                <w:noProof/>
                <w:color w:val="B3000B"/>
              </w:rPr>
              <w:drawing>
                <wp:inline distT="0" distB="0" distL="0" distR="0" wp14:anchorId="129334A2" wp14:editId="3456E167">
                  <wp:extent cx="695960" cy="682625"/>
                  <wp:effectExtent l="0" t="0" r="8890" b="3175"/>
                  <wp:docPr id="114" name="Picture 114" descr="D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Demo"/>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95960" cy="682625"/>
                          </a:xfrm>
                          <a:prstGeom prst="rect">
                            <a:avLst/>
                          </a:prstGeom>
                          <a:noFill/>
                          <a:ln>
                            <a:noFill/>
                          </a:ln>
                        </pic:spPr>
                      </pic:pic>
                    </a:graphicData>
                  </a:graphic>
                </wp:inline>
              </w:drawing>
            </w:r>
          </w:p>
        </w:tc>
        <w:tc>
          <w:tcPr>
            <w:tcW w:w="6480" w:type="dxa"/>
            <w:tcBorders>
              <w:left w:val="single" w:sz="4" w:space="0" w:color="000000"/>
              <w:right w:val="single" w:sz="4" w:space="0" w:color="000000"/>
            </w:tcBorders>
          </w:tcPr>
          <w:p w:rsidR="003A6559" w:rsidRPr="00EB1FCF" w:rsidRDefault="003A6559" w:rsidP="00BC0658">
            <w:pPr>
              <w:pStyle w:val="CurrAsset"/>
              <w:rPr>
                <w:color w:val="B3000B"/>
                <w:sz w:val="28"/>
                <w:szCs w:val="28"/>
              </w:rPr>
            </w:pPr>
            <w:r w:rsidRPr="00EB1FCF">
              <w:rPr>
                <w:color w:val="B3000B"/>
                <w:sz w:val="28"/>
                <w:szCs w:val="28"/>
                <w:u w:val="single"/>
              </w:rPr>
              <w:t>DEMONSTRATION:</w:t>
            </w:r>
            <w:r w:rsidRPr="00EB1FCF">
              <w:rPr>
                <w:color w:val="B3000B"/>
                <w:sz w:val="28"/>
                <w:szCs w:val="28"/>
              </w:rPr>
              <w:t xml:space="preserve"> Show students how to properly test a battery using Conductance Tester</w:t>
            </w:r>
          </w:p>
        </w:tc>
      </w:tr>
      <w:tr w:rsidR="00C24B51" w:rsidRPr="00920D10" w:rsidTr="003A6559">
        <w:tblPrEx>
          <w:tblBorders>
            <w:insideH w:val="single" w:sz="4" w:space="0" w:color="000000"/>
          </w:tblBorders>
        </w:tblPrEx>
        <w:tc>
          <w:tcPr>
            <w:tcW w:w="2880" w:type="dxa"/>
            <w:tcBorders>
              <w:top w:val="nil"/>
              <w:left w:val="single" w:sz="4" w:space="0" w:color="000000"/>
              <w:bottom w:val="nil"/>
              <w:right w:val="single" w:sz="4" w:space="0" w:color="000000"/>
            </w:tcBorders>
          </w:tcPr>
          <w:p w:rsidR="00C24B51" w:rsidRPr="00EB1FCF" w:rsidRDefault="003C32FA" w:rsidP="009B5535">
            <w:pPr>
              <w:rPr>
                <w:noProof/>
                <w:color w:val="FF950E"/>
              </w:rPr>
            </w:pPr>
            <w:r w:rsidRPr="00EB1FCF">
              <w:rPr>
                <w:noProof/>
                <w:color w:val="FF950E"/>
              </w:rPr>
              <w:drawing>
                <wp:inline distT="0" distB="0" distL="0" distR="0" wp14:anchorId="0411E8E4" wp14:editId="3E201658">
                  <wp:extent cx="1237615" cy="457200"/>
                  <wp:effectExtent l="0" t="0" r="635"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37615" cy="457200"/>
                          </a:xfrm>
                          <a:prstGeom prst="rect">
                            <a:avLst/>
                          </a:prstGeom>
                          <a:noFill/>
                        </pic:spPr>
                      </pic:pic>
                    </a:graphicData>
                  </a:graphic>
                </wp:inline>
              </w:drawing>
            </w:r>
          </w:p>
        </w:tc>
        <w:tc>
          <w:tcPr>
            <w:tcW w:w="6480" w:type="dxa"/>
            <w:tcBorders>
              <w:top w:val="nil"/>
              <w:left w:val="single" w:sz="4" w:space="0" w:color="000000"/>
              <w:bottom w:val="nil"/>
              <w:right w:val="single" w:sz="4" w:space="0" w:color="000000"/>
            </w:tcBorders>
          </w:tcPr>
          <w:p w:rsidR="00C24B51" w:rsidRPr="00EB1FCF" w:rsidRDefault="003C32FA" w:rsidP="00E850BC">
            <w:pPr>
              <w:pStyle w:val="SLIDE1"/>
              <w:rPr>
                <w:rFonts w:ascii="Arial Black" w:hAnsi="Arial Black"/>
                <w:b/>
                <w:color w:val="FF950E"/>
              </w:rPr>
            </w:pPr>
            <w:r w:rsidRPr="00EB1FCF">
              <w:rPr>
                <w:rFonts w:ascii="Arial Black" w:hAnsi="Arial Black"/>
                <w:b/>
                <w:color w:val="FF950E"/>
                <w:sz w:val="28"/>
              </w:rPr>
              <w:t>TECH TIP: Dead Batteries Can Freeze</w:t>
            </w:r>
          </w:p>
        </w:tc>
      </w:tr>
      <w:tr w:rsidR="003A6559" w:rsidRPr="00770536" w:rsidTr="003A6559">
        <w:tblPrEx>
          <w:tblBorders>
            <w:top w:val="none" w:sz="0" w:space="0" w:color="auto"/>
            <w:bottom w:val="none" w:sz="0" w:space="0" w:color="auto"/>
          </w:tblBorders>
        </w:tblPrEx>
        <w:tc>
          <w:tcPr>
            <w:tcW w:w="2880" w:type="dxa"/>
            <w:tcBorders>
              <w:left w:val="single" w:sz="4" w:space="0" w:color="000000"/>
              <w:right w:val="single" w:sz="4" w:space="0" w:color="000000"/>
            </w:tcBorders>
          </w:tcPr>
          <w:p w:rsidR="003A6559" w:rsidRPr="00EB1FCF" w:rsidRDefault="003A6559" w:rsidP="00BC0658">
            <w:pPr>
              <w:pStyle w:val="NoSpacing"/>
              <w:rPr>
                <w:rFonts w:ascii="Tahoma" w:hAnsi="Tahoma" w:cs="Tahoma"/>
                <w:b/>
                <w:bCs/>
                <w:color w:val="B3000B"/>
              </w:rPr>
            </w:pPr>
            <w:r w:rsidRPr="00EB1FCF">
              <w:rPr>
                <w:noProof/>
                <w:color w:val="B3000B"/>
              </w:rPr>
              <w:drawing>
                <wp:inline distT="0" distB="0" distL="0" distR="0" wp14:anchorId="70060B8D" wp14:editId="32F61B68">
                  <wp:extent cx="695960" cy="682625"/>
                  <wp:effectExtent l="0" t="0" r="8890" b="3175"/>
                  <wp:docPr id="113" name="Picture 113" descr="D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Demo"/>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95960" cy="682625"/>
                          </a:xfrm>
                          <a:prstGeom prst="rect">
                            <a:avLst/>
                          </a:prstGeom>
                          <a:noFill/>
                          <a:ln>
                            <a:noFill/>
                          </a:ln>
                        </pic:spPr>
                      </pic:pic>
                    </a:graphicData>
                  </a:graphic>
                </wp:inline>
              </w:drawing>
            </w:r>
          </w:p>
        </w:tc>
        <w:tc>
          <w:tcPr>
            <w:tcW w:w="6480" w:type="dxa"/>
            <w:tcBorders>
              <w:left w:val="single" w:sz="4" w:space="0" w:color="000000"/>
              <w:right w:val="single" w:sz="4" w:space="0" w:color="000000"/>
            </w:tcBorders>
          </w:tcPr>
          <w:p w:rsidR="003A6559" w:rsidRPr="00EB1FCF" w:rsidRDefault="003A6559" w:rsidP="00BC0658">
            <w:pPr>
              <w:pStyle w:val="CurrAsset"/>
              <w:rPr>
                <w:color w:val="B3000B"/>
                <w:sz w:val="28"/>
                <w:szCs w:val="28"/>
              </w:rPr>
            </w:pPr>
            <w:r w:rsidRPr="00EB1FCF">
              <w:rPr>
                <w:color w:val="B3000B"/>
                <w:sz w:val="28"/>
                <w:szCs w:val="28"/>
                <w:u w:val="single"/>
              </w:rPr>
              <w:t>DEMONSTRATION:</w:t>
            </w:r>
            <w:r w:rsidRPr="00EB1FCF">
              <w:rPr>
                <w:color w:val="B3000B"/>
                <w:sz w:val="28"/>
                <w:szCs w:val="28"/>
              </w:rPr>
              <w:t xml:space="preserve"> Using a voltmeter, demonstrate how to find corroded and/or poor connections by measuring voltage drop.</w:t>
            </w:r>
          </w:p>
        </w:tc>
      </w:tr>
      <w:tr w:rsidR="003A6559" w:rsidRPr="00770536" w:rsidTr="003A6559">
        <w:tblPrEx>
          <w:tblBorders>
            <w:top w:val="none" w:sz="0" w:space="0" w:color="auto"/>
            <w:bottom w:val="none" w:sz="0" w:space="0" w:color="auto"/>
          </w:tblBorders>
        </w:tblPrEx>
        <w:tc>
          <w:tcPr>
            <w:tcW w:w="2880" w:type="dxa"/>
            <w:tcBorders>
              <w:left w:val="single" w:sz="4" w:space="0" w:color="000000"/>
              <w:right w:val="single" w:sz="4" w:space="0" w:color="000000"/>
            </w:tcBorders>
          </w:tcPr>
          <w:p w:rsidR="003A6559" w:rsidRPr="00EB1FCF" w:rsidRDefault="003A6559" w:rsidP="00BC0658">
            <w:pPr>
              <w:overflowPunct w:val="0"/>
              <w:autoSpaceDE w:val="0"/>
              <w:autoSpaceDN w:val="0"/>
              <w:adjustRightInd w:val="0"/>
              <w:textAlignment w:val="baseline"/>
              <w:rPr>
                <w:rFonts w:ascii="Calibri" w:hAnsi="Calibri"/>
                <w:color w:val="008000"/>
              </w:rPr>
            </w:pPr>
            <w:r w:rsidRPr="00EB1FCF">
              <w:rPr>
                <w:noProof/>
                <w:color w:val="008000"/>
              </w:rPr>
              <w:drawing>
                <wp:inline distT="0" distB="0" distL="0" distR="0" wp14:anchorId="26862FF0" wp14:editId="04E9C4C9">
                  <wp:extent cx="675640" cy="675640"/>
                  <wp:effectExtent l="0" t="0" r="0" b="0"/>
                  <wp:docPr id="112" name="Picture 112" descr="Ani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Animati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5640" cy="675640"/>
                          </a:xfrm>
                          <a:prstGeom prst="rect">
                            <a:avLst/>
                          </a:prstGeom>
                          <a:noFill/>
                          <a:ln>
                            <a:noFill/>
                          </a:ln>
                        </pic:spPr>
                      </pic:pic>
                    </a:graphicData>
                  </a:graphic>
                </wp:inline>
              </w:drawing>
            </w:r>
          </w:p>
        </w:tc>
        <w:tc>
          <w:tcPr>
            <w:tcW w:w="6480" w:type="dxa"/>
            <w:tcBorders>
              <w:left w:val="single" w:sz="4" w:space="0" w:color="000000"/>
              <w:right w:val="single" w:sz="4" w:space="0" w:color="000000"/>
            </w:tcBorders>
          </w:tcPr>
          <w:p w:rsidR="003A6559" w:rsidRPr="00EB1FCF" w:rsidRDefault="00EB1FCF" w:rsidP="00BC0658">
            <w:pPr>
              <w:rPr>
                <w:b/>
                <w:color w:val="008000"/>
                <w:sz w:val="32"/>
              </w:rPr>
            </w:pPr>
            <w:hyperlink r:id="rId32" w:tgtFrame="mainFrame" w:history="1">
              <w:r w:rsidR="003A6559" w:rsidRPr="00EB1FCF">
                <w:rPr>
                  <w:rStyle w:val="Hyperlink"/>
                  <w:rFonts w:ascii="Arial" w:hAnsi="Arial" w:cs="Arial"/>
                  <w:b/>
                  <w:color w:val="008000"/>
                  <w:sz w:val="22"/>
                  <w:szCs w:val="18"/>
                </w:rPr>
                <w:t>Jump Box Usage (View)</w:t>
              </w:r>
            </w:hyperlink>
            <w:hyperlink r:id="rId33" w:tgtFrame="_blank" w:history="1">
              <w:r w:rsidR="003A6559" w:rsidRPr="00EB1FCF">
                <w:rPr>
                  <w:rStyle w:val="Hyperlink"/>
                  <w:rFonts w:ascii="Arial" w:hAnsi="Arial" w:cs="Arial"/>
                  <w:b/>
                  <w:color w:val="008000"/>
                  <w:sz w:val="22"/>
                  <w:szCs w:val="18"/>
                </w:rPr>
                <w:t xml:space="preserve"> (Download)</w:t>
              </w:r>
            </w:hyperlink>
          </w:p>
          <w:p w:rsidR="003A6559" w:rsidRPr="00EB1FCF" w:rsidRDefault="00EB1FCF" w:rsidP="00BC0658">
            <w:pPr>
              <w:rPr>
                <w:b/>
                <w:color w:val="008000"/>
                <w:sz w:val="32"/>
              </w:rPr>
            </w:pPr>
            <w:hyperlink r:id="rId34" w:tgtFrame="mainFrame" w:history="1">
              <w:r w:rsidR="003A6559" w:rsidRPr="00EB1FCF">
                <w:rPr>
                  <w:rStyle w:val="Hyperlink"/>
                  <w:rFonts w:ascii="Arial" w:hAnsi="Arial" w:cs="Arial"/>
                  <w:b/>
                  <w:color w:val="008000"/>
                  <w:sz w:val="22"/>
                  <w:szCs w:val="18"/>
                </w:rPr>
                <w:t>Jump Starting Hybrids (View)</w:t>
              </w:r>
            </w:hyperlink>
            <w:hyperlink r:id="rId35" w:tgtFrame="_blank" w:history="1">
              <w:r w:rsidR="003A6559" w:rsidRPr="00EB1FCF">
                <w:rPr>
                  <w:rStyle w:val="Hyperlink"/>
                  <w:rFonts w:ascii="Arial" w:hAnsi="Arial" w:cs="Arial"/>
                  <w:b/>
                  <w:color w:val="008000"/>
                  <w:sz w:val="22"/>
                  <w:szCs w:val="18"/>
                </w:rPr>
                <w:t xml:space="preserve"> (Download)</w:t>
              </w:r>
            </w:hyperlink>
          </w:p>
          <w:p w:rsidR="003A6559" w:rsidRPr="00EB1FCF" w:rsidRDefault="00EB1FCF" w:rsidP="00BC0658">
            <w:pPr>
              <w:rPr>
                <w:b/>
                <w:color w:val="008000"/>
                <w:sz w:val="32"/>
              </w:rPr>
            </w:pPr>
            <w:hyperlink r:id="rId36" w:tgtFrame="mainFrame" w:history="1">
              <w:r w:rsidR="003A6559" w:rsidRPr="00EB1FCF">
                <w:rPr>
                  <w:rStyle w:val="Hyperlink"/>
                  <w:rFonts w:ascii="Arial" w:hAnsi="Arial" w:cs="Arial"/>
                  <w:b/>
                  <w:color w:val="008000"/>
                  <w:sz w:val="22"/>
                  <w:szCs w:val="18"/>
                </w:rPr>
                <w:t>Jumper Cable Usage (View)</w:t>
              </w:r>
            </w:hyperlink>
            <w:hyperlink r:id="rId37" w:tgtFrame="_blank" w:history="1">
              <w:r w:rsidR="003A6559" w:rsidRPr="00EB1FCF">
                <w:rPr>
                  <w:rStyle w:val="Hyperlink"/>
                  <w:rFonts w:ascii="Arial" w:hAnsi="Arial" w:cs="Arial"/>
                  <w:b/>
                  <w:color w:val="008000"/>
                  <w:sz w:val="22"/>
                  <w:szCs w:val="18"/>
                </w:rPr>
                <w:t xml:space="preserve"> (Download)</w:t>
              </w:r>
            </w:hyperlink>
          </w:p>
          <w:p w:rsidR="003A6559" w:rsidRPr="00EB1FCF" w:rsidRDefault="00EB1FCF" w:rsidP="00BC0658">
            <w:pPr>
              <w:rPr>
                <w:b/>
                <w:color w:val="008000"/>
                <w:sz w:val="32"/>
              </w:rPr>
            </w:pPr>
            <w:hyperlink r:id="rId38" w:tgtFrame="mainFrame" w:history="1">
              <w:r w:rsidR="003A6559" w:rsidRPr="00EB1FCF">
                <w:rPr>
                  <w:rStyle w:val="Hyperlink"/>
                  <w:rFonts w:ascii="Arial" w:hAnsi="Arial" w:cs="Arial"/>
                  <w:b/>
                  <w:color w:val="008000"/>
                  <w:sz w:val="22"/>
                  <w:szCs w:val="18"/>
                </w:rPr>
                <w:t>Measure Battery Voltage Drop (View)</w:t>
              </w:r>
            </w:hyperlink>
            <w:hyperlink r:id="rId39" w:tgtFrame="_blank" w:history="1">
              <w:r w:rsidR="003A6559" w:rsidRPr="00EB1FCF">
                <w:rPr>
                  <w:rStyle w:val="Hyperlink"/>
                  <w:rFonts w:ascii="Arial" w:hAnsi="Arial" w:cs="Arial"/>
                  <w:b/>
                  <w:color w:val="008000"/>
                  <w:sz w:val="22"/>
                  <w:szCs w:val="18"/>
                </w:rPr>
                <w:t xml:space="preserve"> (Download)</w:t>
              </w:r>
            </w:hyperlink>
          </w:p>
          <w:p w:rsidR="003A6559" w:rsidRPr="00EB1FCF" w:rsidRDefault="00EB1FCF" w:rsidP="00BC0658">
            <w:pPr>
              <w:rPr>
                <w:b/>
                <w:bCs/>
                <w:color w:val="008000"/>
              </w:rPr>
            </w:pPr>
            <w:hyperlink r:id="rId40" w:tgtFrame="mainFrame" w:history="1">
              <w:r w:rsidR="003A6559" w:rsidRPr="00EB1FCF">
                <w:rPr>
                  <w:rStyle w:val="Hyperlink"/>
                  <w:rFonts w:ascii="Arial" w:hAnsi="Arial" w:cs="Arial"/>
                  <w:b/>
                  <w:color w:val="008000"/>
                  <w:sz w:val="22"/>
                  <w:szCs w:val="18"/>
                </w:rPr>
                <w:t>Meter Usage Battery Volt Check (View)</w:t>
              </w:r>
            </w:hyperlink>
            <w:hyperlink r:id="rId41" w:tgtFrame="_blank" w:history="1">
              <w:r w:rsidR="003A6559" w:rsidRPr="00EB1FCF">
                <w:rPr>
                  <w:rStyle w:val="Hyperlink"/>
                  <w:rFonts w:ascii="Arial" w:hAnsi="Arial" w:cs="Arial"/>
                  <w:b/>
                  <w:color w:val="008000"/>
                  <w:sz w:val="22"/>
                  <w:szCs w:val="18"/>
                </w:rPr>
                <w:t xml:space="preserve"> (Download)</w:t>
              </w:r>
            </w:hyperlink>
          </w:p>
        </w:tc>
      </w:tr>
      <w:tr w:rsidR="0014219E" w:rsidRPr="00920D10" w:rsidTr="003A6559">
        <w:tblPrEx>
          <w:tblBorders>
            <w:insideH w:val="single" w:sz="4" w:space="0" w:color="000000"/>
          </w:tblBorders>
        </w:tblPrEx>
        <w:tc>
          <w:tcPr>
            <w:tcW w:w="2880" w:type="dxa"/>
            <w:tcBorders>
              <w:top w:val="nil"/>
              <w:left w:val="single" w:sz="4" w:space="0" w:color="000000"/>
              <w:bottom w:val="nil"/>
              <w:right w:val="single" w:sz="4" w:space="0" w:color="000000"/>
            </w:tcBorders>
          </w:tcPr>
          <w:p w:rsidR="0014219E" w:rsidRPr="00EB1FCF" w:rsidRDefault="003C32FA" w:rsidP="009B5535">
            <w:pPr>
              <w:rPr>
                <w:noProof/>
                <w:color w:val="FF950E"/>
              </w:rPr>
            </w:pPr>
            <w:r w:rsidRPr="00EB1FCF">
              <w:rPr>
                <w:noProof/>
                <w:color w:val="FF950E"/>
              </w:rPr>
              <w:drawing>
                <wp:inline distT="0" distB="0" distL="0" distR="0" wp14:anchorId="172F0826" wp14:editId="025844F8">
                  <wp:extent cx="804545" cy="658495"/>
                  <wp:effectExtent l="0" t="0" r="0" b="825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04545" cy="658495"/>
                          </a:xfrm>
                          <a:prstGeom prst="rect">
                            <a:avLst/>
                          </a:prstGeom>
                          <a:noFill/>
                        </pic:spPr>
                      </pic:pic>
                    </a:graphicData>
                  </a:graphic>
                </wp:inline>
              </w:drawing>
            </w:r>
          </w:p>
        </w:tc>
        <w:tc>
          <w:tcPr>
            <w:tcW w:w="6480" w:type="dxa"/>
            <w:tcBorders>
              <w:top w:val="nil"/>
              <w:left w:val="single" w:sz="4" w:space="0" w:color="000000"/>
              <w:bottom w:val="nil"/>
              <w:right w:val="single" w:sz="4" w:space="0" w:color="000000"/>
            </w:tcBorders>
          </w:tcPr>
          <w:p w:rsidR="0014219E" w:rsidRPr="00EB1FCF" w:rsidRDefault="003C32FA" w:rsidP="003C32FA">
            <w:pPr>
              <w:pStyle w:val="SLIDE1"/>
              <w:rPr>
                <w:color w:val="FF950E"/>
              </w:rPr>
            </w:pPr>
            <w:r w:rsidRPr="00EB1FCF">
              <w:rPr>
                <w:b/>
                <w:color w:val="FF950E"/>
              </w:rPr>
              <w:t>19.  SLIDE 19 EXPLAIN FIGURE 6–17</w:t>
            </w:r>
            <w:r w:rsidRPr="00EB1FCF">
              <w:rPr>
                <w:color w:val="FF950E"/>
              </w:rPr>
              <w:t xml:space="preserve"> Clamp-on digital multimeter (DMM) used to check </w:t>
            </w:r>
            <w:r w:rsidRPr="00EB1FCF">
              <w:rPr>
                <w:b/>
                <w:color w:val="FF950E"/>
              </w:rPr>
              <w:t>BATTERY ELECTRICAL DRAIN</w:t>
            </w:r>
            <w:r w:rsidRPr="00EB1FCF">
              <w:rPr>
                <w:color w:val="FF950E"/>
              </w:rPr>
              <w:t>. Meter reads over a half an ampere, which exceeds normal specification of 0.050A.</w:t>
            </w:r>
          </w:p>
        </w:tc>
      </w:tr>
      <w:tr w:rsidR="00C24B51" w:rsidRPr="00920D10" w:rsidTr="003A6559">
        <w:tblPrEx>
          <w:tblBorders>
            <w:insideH w:val="single" w:sz="4" w:space="0" w:color="000000"/>
          </w:tblBorders>
        </w:tblPrEx>
        <w:tc>
          <w:tcPr>
            <w:tcW w:w="2880" w:type="dxa"/>
            <w:tcBorders>
              <w:top w:val="nil"/>
              <w:left w:val="single" w:sz="4" w:space="0" w:color="000000"/>
              <w:bottom w:val="nil"/>
              <w:right w:val="single" w:sz="4" w:space="0" w:color="000000"/>
            </w:tcBorders>
          </w:tcPr>
          <w:p w:rsidR="00C24B51" w:rsidRPr="00EB1FCF" w:rsidRDefault="00C24B51" w:rsidP="009B5535">
            <w:pPr>
              <w:rPr>
                <w:noProof/>
                <w:color w:val="FF950E"/>
              </w:rPr>
            </w:pPr>
          </w:p>
        </w:tc>
        <w:tc>
          <w:tcPr>
            <w:tcW w:w="6480" w:type="dxa"/>
            <w:tcBorders>
              <w:top w:val="nil"/>
              <w:left w:val="single" w:sz="4" w:space="0" w:color="000000"/>
              <w:bottom w:val="nil"/>
              <w:right w:val="single" w:sz="4" w:space="0" w:color="000000"/>
            </w:tcBorders>
          </w:tcPr>
          <w:p w:rsidR="00C24B51" w:rsidRPr="00EB1FCF" w:rsidRDefault="003C32FA" w:rsidP="00E850BC">
            <w:pPr>
              <w:pStyle w:val="SLIDE1"/>
              <w:rPr>
                <w:color w:val="FF950E"/>
              </w:rPr>
            </w:pPr>
            <w:r w:rsidRPr="00EB1FCF">
              <w:rPr>
                <w:b/>
                <w:color w:val="FF950E"/>
              </w:rPr>
              <w:t xml:space="preserve">20.  SLIDE 20 EXPLAIN </w:t>
            </w:r>
            <w:r w:rsidRPr="00EB1FCF">
              <w:rPr>
                <w:rStyle w:val="SLIDE2Char"/>
                <w:b/>
                <w:color w:val="FF950E"/>
              </w:rPr>
              <w:t>FIGURE 6–18</w:t>
            </w:r>
            <w:r w:rsidRPr="00EB1FCF">
              <w:rPr>
                <w:rStyle w:val="SLIDE2Char"/>
                <w:color w:val="FF950E"/>
              </w:rPr>
              <w:t xml:space="preserve"> After connecting shut-off tool, start engine operate all accessories. Stop engine and turn off everything. Connect ammeter across shut-off switch in parallel. Wait 20 minutes. This time allows all electronic circuits to “time out” or shut down. Open switch—all current now will flow through ammeter. A reading greater than specified (usually &gt; 50 milliamperes, or 0.05 ampere) indicates a problem that should be corrected.</w:t>
            </w:r>
          </w:p>
        </w:tc>
      </w:tr>
      <w:tr w:rsidR="003A6559" w:rsidRPr="00126DB8" w:rsidTr="003A6559">
        <w:tblPrEx>
          <w:tblBorders>
            <w:top w:val="none" w:sz="0" w:space="0" w:color="auto"/>
            <w:bottom w:val="none" w:sz="0" w:space="0" w:color="auto"/>
          </w:tblBorders>
        </w:tblPrEx>
        <w:tc>
          <w:tcPr>
            <w:tcW w:w="2880" w:type="dxa"/>
            <w:tcBorders>
              <w:left w:val="single" w:sz="4" w:space="0" w:color="000000"/>
              <w:right w:val="single" w:sz="4" w:space="0" w:color="000000"/>
            </w:tcBorders>
          </w:tcPr>
          <w:p w:rsidR="003A6559" w:rsidRPr="00EB1FCF" w:rsidRDefault="003A6559" w:rsidP="00BC0658">
            <w:pPr>
              <w:rPr>
                <w:color w:val="B3000B"/>
              </w:rPr>
            </w:pPr>
            <w:r w:rsidRPr="00EB1FCF">
              <w:rPr>
                <w:noProof/>
                <w:color w:val="B3000B"/>
              </w:rPr>
              <w:drawing>
                <wp:inline distT="0" distB="0" distL="0" distR="0" wp14:anchorId="0F5A8330" wp14:editId="1E67788C">
                  <wp:extent cx="695960" cy="682625"/>
                  <wp:effectExtent l="0" t="0" r="8890" b="3175"/>
                  <wp:docPr id="137" name="Picture 137" descr="D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Demo"/>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95960" cy="682625"/>
                          </a:xfrm>
                          <a:prstGeom prst="rect">
                            <a:avLst/>
                          </a:prstGeom>
                          <a:noFill/>
                          <a:ln>
                            <a:noFill/>
                          </a:ln>
                        </pic:spPr>
                      </pic:pic>
                    </a:graphicData>
                  </a:graphic>
                </wp:inline>
              </w:drawing>
            </w:r>
          </w:p>
        </w:tc>
        <w:tc>
          <w:tcPr>
            <w:tcW w:w="6480" w:type="dxa"/>
            <w:tcBorders>
              <w:left w:val="single" w:sz="4" w:space="0" w:color="000000"/>
              <w:right w:val="single" w:sz="4" w:space="0" w:color="000000"/>
            </w:tcBorders>
          </w:tcPr>
          <w:p w:rsidR="003A6559" w:rsidRPr="00EB1FCF" w:rsidRDefault="003A6559" w:rsidP="00BC0658">
            <w:pPr>
              <w:pStyle w:val="CurrAsset"/>
              <w:rPr>
                <w:color w:val="B3000B"/>
                <w:sz w:val="28"/>
                <w:szCs w:val="28"/>
              </w:rPr>
            </w:pPr>
            <w:r w:rsidRPr="00EB1FCF">
              <w:rPr>
                <w:color w:val="B3000B"/>
                <w:sz w:val="28"/>
                <w:szCs w:val="28"/>
                <w:u w:val="single"/>
              </w:rPr>
              <w:t>DEMONSTRATION:</w:t>
            </w:r>
            <w:r w:rsidRPr="00EB1FCF">
              <w:rPr>
                <w:color w:val="B3000B"/>
                <w:sz w:val="28"/>
                <w:szCs w:val="28"/>
              </w:rPr>
              <w:t xml:space="preserve">  Show students how to perform a parasitic draw test using an ammeter with an inductive lead. </w:t>
            </w:r>
          </w:p>
        </w:tc>
      </w:tr>
      <w:tr w:rsidR="003A6559" w:rsidRPr="00126DB8" w:rsidTr="003A6559">
        <w:tblPrEx>
          <w:tblBorders>
            <w:top w:val="none" w:sz="0" w:space="0" w:color="auto"/>
            <w:bottom w:val="none" w:sz="0" w:space="0" w:color="auto"/>
          </w:tblBorders>
        </w:tblPrEx>
        <w:tc>
          <w:tcPr>
            <w:tcW w:w="2880" w:type="dxa"/>
            <w:tcBorders>
              <w:left w:val="single" w:sz="4" w:space="0" w:color="000000"/>
              <w:right w:val="single" w:sz="4" w:space="0" w:color="000000"/>
            </w:tcBorders>
          </w:tcPr>
          <w:p w:rsidR="003A6559" w:rsidRPr="00EB1FCF" w:rsidRDefault="003A6559" w:rsidP="00BC0658">
            <w:pPr>
              <w:rPr>
                <w:color w:val="B3000B"/>
              </w:rPr>
            </w:pPr>
            <w:r w:rsidRPr="00EB1FCF">
              <w:rPr>
                <w:noProof/>
                <w:color w:val="B3000B"/>
              </w:rPr>
              <w:drawing>
                <wp:inline distT="0" distB="0" distL="0" distR="0" wp14:anchorId="02884E82" wp14:editId="423874D1">
                  <wp:extent cx="695960" cy="682625"/>
                  <wp:effectExtent l="0" t="0" r="8890" b="3175"/>
                  <wp:docPr id="136" name="Picture 136" descr="D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Demo"/>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95960" cy="682625"/>
                          </a:xfrm>
                          <a:prstGeom prst="rect">
                            <a:avLst/>
                          </a:prstGeom>
                          <a:noFill/>
                          <a:ln>
                            <a:noFill/>
                          </a:ln>
                        </pic:spPr>
                      </pic:pic>
                    </a:graphicData>
                  </a:graphic>
                </wp:inline>
              </w:drawing>
            </w:r>
          </w:p>
        </w:tc>
        <w:tc>
          <w:tcPr>
            <w:tcW w:w="6480" w:type="dxa"/>
            <w:tcBorders>
              <w:left w:val="single" w:sz="4" w:space="0" w:color="000000"/>
              <w:right w:val="single" w:sz="4" w:space="0" w:color="000000"/>
            </w:tcBorders>
          </w:tcPr>
          <w:p w:rsidR="003A6559" w:rsidRPr="00EB1FCF" w:rsidRDefault="003A6559" w:rsidP="00BC0658">
            <w:pPr>
              <w:pStyle w:val="CurrAsset"/>
              <w:rPr>
                <w:color w:val="B3000B"/>
                <w:sz w:val="28"/>
                <w:szCs w:val="28"/>
              </w:rPr>
            </w:pPr>
            <w:r w:rsidRPr="00EB1FCF">
              <w:rPr>
                <w:color w:val="B3000B"/>
                <w:sz w:val="28"/>
                <w:szCs w:val="28"/>
                <w:u w:val="single"/>
              </w:rPr>
              <w:t>DEMONSTRATION:</w:t>
            </w:r>
            <w:r w:rsidRPr="00EB1FCF">
              <w:rPr>
                <w:color w:val="B3000B"/>
                <w:sz w:val="28"/>
                <w:szCs w:val="28"/>
              </w:rPr>
              <w:t xml:space="preserve"> Show the students how to perform a parasitic draw test using an ammeter hooked up in series.</w:t>
            </w:r>
          </w:p>
        </w:tc>
      </w:tr>
      <w:tr w:rsidR="003A6559" w:rsidRPr="00BB695D" w:rsidTr="003A6559">
        <w:tblPrEx>
          <w:tblBorders>
            <w:top w:val="none" w:sz="0" w:space="0" w:color="auto"/>
            <w:bottom w:val="none" w:sz="0" w:space="0" w:color="auto"/>
          </w:tblBorders>
        </w:tblPrEx>
        <w:tc>
          <w:tcPr>
            <w:tcW w:w="2880" w:type="dxa"/>
            <w:tcBorders>
              <w:left w:val="single" w:sz="4" w:space="0" w:color="000000"/>
              <w:right w:val="single" w:sz="4" w:space="0" w:color="000000"/>
            </w:tcBorders>
          </w:tcPr>
          <w:p w:rsidR="003A6559" w:rsidRPr="00EB1FCF" w:rsidRDefault="003A6559" w:rsidP="00BC0658">
            <w:pPr>
              <w:pStyle w:val="CurrAsset"/>
              <w:rPr>
                <w:b w:val="0"/>
                <w:color w:val="0084D1"/>
                <w:sz w:val="20"/>
                <w:szCs w:val="20"/>
              </w:rPr>
            </w:pPr>
            <w:r w:rsidRPr="00EB1FCF">
              <w:rPr>
                <w:rFonts w:cs="Tahoma"/>
                <w:noProof/>
                <w:color w:val="0084D1"/>
                <w:sz w:val="20"/>
                <w:szCs w:val="20"/>
              </w:rPr>
              <w:lastRenderedPageBreak/>
              <w:drawing>
                <wp:inline distT="0" distB="0" distL="0" distR="0" wp14:anchorId="728B6D12" wp14:editId="69E44FEF">
                  <wp:extent cx="723265" cy="368300"/>
                  <wp:effectExtent l="0" t="0" r="635" b="0"/>
                  <wp:docPr id="131" name="Picture 131" descr="We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WeSupport"/>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23265" cy="368300"/>
                          </a:xfrm>
                          <a:prstGeom prst="rect">
                            <a:avLst/>
                          </a:prstGeom>
                          <a:noFill/>
                          <a:ln>
                            <a:noFill/>
                          </a:ln>
                        </pic:spPr>
                      </pic:pic>
                    </a:graphicData>
                  </a:graphic>
                </wp:inline>
              </w:drawing>
            </w:r>
            <w:r w:rsidRPr="00EB1FCF">
              <w:rPr>
                <w:noProof/>
                <w:color w:val="0084D1"/>
              </w:rPr>
              <w:drawing>
                <wp:inline distT="0" distB="0" distL="0" distR="0" wp14:anchorId="76DB8286" wp14:editId="5E2B54CD">
                  <wp:extent cx="852805" cy="688975"/>
                  <wp:effectExtent l="0" t="0" r="4445" b="0"/>
                  <wp:docPr id="130" name="Picture 130" descr="Repair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Repair Vehicl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52805" cy="688975"/>
                          </a:xfrm>
                          <a:prstGeom prst="rect">
                            <a:avLst/>
                          </a:prstGeom>
                          <a:noFill/>
                          <a:ln>
                            <a:noFill/>
                          </a:ln>
                        </pic:spPr>
                      </pic:pic>
                    </a:graphicData>
                  </a:graphic>
                </wp:inline>
              </w:drawing>
            </w:r>
          </w:p>
        </w:tc>
        <w:tc>
          <w:tcPr>
            <w:tcW w:w="6480" w:type="dxa"/>
            <w:tcBorders>
              <w:left w:val="single" w:sz="4" w:space="0" w:color="000000"/>
              <w:right w:val="single" w:sz="4" w:space="0" w:color="000000"/>
            </w:tcBorders>
          </w:tcPr>
          <w:p w:rsidR="003A6559" w:rsidRPr="00EB1FCF" w:rsidRDefault="003A6559" w:rsidP="003A6559">
            <w:pPr>
              <w:pStyle w:val="CurrAsset"/>
              <w:rPr>
                <w:color w:val="0084D1"/>
              </w:rPr>
            </w:pPr>
            <w:r w:rsidRPr="00EB1FCF">
              <w:rPr>
                <w:color w:val="0084D1"/>
              </w:rPr>
              <w:t>Students complete Task Sheet, Task Sheet: Measure and diagnose the cause (s) of excessive parasitic draw; determine necessary action (P-1)</w:t>
            </w:r>
          </w:p>
        </w:tc>
      </w:tr>
      <w:tr w:rsidR="003A6559" w:rsidRPr="007E51C1" w:rsidTr="003A6559">
        <w:tblPrEx>
          <w:tblBorders>
            <w:top w:val="none" w:sz="0" w:space="0" w:color="auto"/>
            <w:bottom w:val="none" w:sz="0" w:space="0" w:color="auto"/>
          </w:tblBorders>
        </w:tblPrEx>
        <w:tc>
          <w:tcPr>
            <w:tcW w:w="2880" w:type="dxa"/>
            <w:tcBorders>
              <w:left w:val="single" w:sz="4" w:space="0" w:color="000000"/>
              <w:right w:val="single" w:sz="4" w:space="0" w:color="000000"/>
            </w:tcBorders>
          </w:tcPr>
          <w:p w:rsidR="003A6559" w:rsidRPr="00EB1FCF" w:rsidRDefault="003A6559" w:rsidP="00BC0658">
            <w:pPr>
              <w:pStyle w:val="CurrAsset"/>
              <w:rPr>
                <w:b w:val="0"/>
                <w:color w:val="0084D1"/>
                <w:sz w:val="20"/>
                <w:szCs w:val="20"/>
              </w:rPr>
            </w:pPr>
            <w:r w:rsidRPr="00EB1FCF">
              <w:rPr>
                <w:rFonts w:cs="Tahoma"/>
                <w:noProof/>
                <w:color w:val="0084D1"/>
                <w:sz w:val="20"/>
                <w:szCs w:val="20"/>
              </w:rPr>
              <w:drawing>
                <wp:inline distT="0" distB="0" distL="0" distR="0" wp14:anchorId="3F611BB5" wp14:editId="0B70C36D">
                  <wp:extent cx="723265" cy="368300"/>
                  <wp:effectExtent l="0" t="0" r="635" b="0"/>
                  <wp:docPr id="127" name="Picture 127" descr="We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WeSupport"/>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23265" cy="368300"/>
                          </a:xfrm>
                          <a:prstGeom prst="rect">
                            <a:avLst/>
                          </a:prstGeom>
                          <a:noFill/>
                          <a:ln>
                            <a:noFill/>
                          </a:ln>
                        </pic:spPr>
                      </pic:pic>
                    </a:graphicData>
                  </a:graphic>
                </wp:inline>
              </w:drawing>
            </w:r>
            <w:r w:rsidRPr="00EB1FCF">
              <w:rPr>
                <w:noProof/>
                <w:color w:val="0084D1"/>
              </w:rPr>
              <w:drawing>
                <wp:inline distT="0" distB="0" distL="0" distR="0" wp14:anchorId="0005E9D1" wp14:editId="7DE7B9C2">
                  <wp:extent cx="852805" cy="688975"/>
                  <wp:effectExtent l="0" t="0" r="4445" b="0"/>
                  <wp:docPr id="126" name="Picture 126" descr="Repair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Repair Vehicl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52805" cy="688975"/>
                          </a:xfrm>
                          <a:prstGeom prst="rect">
                            <a:avLst/>
                          </a:prstGeom>
                          <a:noFill/>
                          <a:ln>
                            <a:noFill/>
                          </a:ln>
                        </pic:spPr>
                      </pic:pic>
                    </a:graphicData>
                  </a:graphic>
                </wp:inline>
              </w:drawing>
            </w:r>
          </w:p>
        </w:tc>
        <w:tc>
          <w:tcPr>
            <w:tcW w:w="6480" w:type="dxa"/>
            <w:tcBorders>
              <w:left w:val="single" w:sz="4" w:space="0" w:color="000000"/>
              <w:right w:val="single" w:sz="4" w:space="0" w:color="000000"/>
            </w:tcBorders>
          </w:tcPr>
          <w:p w:rsidR="003A6559" w:rsidRPr="00EB1FCF" w:rsidRDefault="003A6559" w:rsidP="003A6559">
            <w:pPr>
              <w:pStyle w:val="CurrAsset"/>
              <w:rPr>
                <w:color w:val="0084D1"/>
              </w:rPr>
            </w:pPr>
            <w:proofErr w:type="gramStart"/>
            <w:r w:rsidRPr="00EB1FCF">
              <w:rPr>
                <w:color w:val="0084D1"/>
              </w:rPr>
              <w:t>Students</w:t>
            </w:r>
            <w:proofErr w:type="gramEnd"/>
            <w:r w:rsidRPr="00EB1FCF">
              <w:rPr>
                <w:color w:val="0084D1"/>
              </w:rPr>
              <w:t xml:space="preserve"> complete Task Sheet Perform battery state-of-charge (conductance) test; determine necessary action. (P-1),</w:t>
            </w:r>
          </w:p>
        </w:tc>
      </w:tr>
      <w:tr w:rsidR="003A6559" w:rsidRPr="00BB695D" w:rsidTr="003A6559">
        <w:tblPrEx>
          <w:tblBorders>
            <w:top w:val="none" w:sz="0" w:space="0" w:color="auto"/>
            <w:bottom w:val="none" w:sz="0" w:space="0" w:color="auto"/>
          </w:tblBorders>
        </w:tblPrEx>
        <w:tc>
          <w:tcPr>
            <w:tcW w:w="2880" w:type="dxa"/>
            <w:tcBorders>
              <w:left w:val="single" w:sz="4" w:space="0" w:color="000000"/>
              <w:right w:val="single" w:sz="4" w:space="0" w:color="000000"/>
            </w:tcBorders>
          </w:tcPr>
          <w:p w:rsidR="003A6559" w:rsidRPr="00EB1FCF" w:rsidRDefault="003A6559" w:rsidP="00BC0658">
            <w:pPr>
              <w:pStyle w:val="CurrAsset"/>
              <w:rPr>
                <w:b w:val="0"/>
                <w:color w:val="0084D1"/>
                <w:sz w:val="20"/>
                <w:szCs w:val="20"/>
              </w:rPr>
            </w:pPr>
            <w:r w:rsidRPr="00EB1FCF">
              <w:rPr>
                <w:rFonts w:cs="Tahoma"/>
                <w:noProof/>
                <w:color w:val="0084D1"/>
                <w:sz w:val="20"/>
                <w:szCs w:val="20"/>
              </w:rPr>
              <w:drawing>
                <wp:inline distT="0" distB="0" distL="0" distR="0" wp14:anchorId="3DCE4894" wp14:editId="2DC33C32">
                  <wp:extent cx="723265" cy="368300"/>
                  <wp:effectExtent l="0" t="0" r="635" b="0"/>
                  <wp:docPr id="123" name="Picture 123" descr="We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WeSupport"/>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23265" cy="368300"/>
                          </a:xfrm>
                          <a:prstGeom prst="rect">
                            <a:avLst/>
                          </a:prstGeom>
                          <a:noFill/>
                          <a:ln>
                            <a:noFill/>
                          </a:ln>
                        </pic:spPr>
                      </pic:pic>
                    </a:graphicData>
                  </a:graphic>
                </wp:inline>
              </w:drawing>
            </w:r>
            <w:r w:rsidRPr="00EB1FCF">
              <w:rPr>
                <w:noProof/>
                <w:color w:val="0084D1"/>
              </w:rPr>
              <w:drawing>
                <wp:inline distT="0" distB="0" distL="0" distR="0" wp14:anchorId="35E90941" wp14:editId="4814DA34">
                  <wp:extent cx="852805" cy="688975"/>
                  <wp:effectExtent l="0" t="0" r="4445" b="0"/>
                  <wp:docPr id="122" name="Picture 122" descr="Repair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Repair Vehicl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52805" cy="688975"/>
                          </a:xfrm>
                          <a:prstGeom prst="rect">
                            <a:avLst/>
                          </a:prstGeom>
                          <a:noFill/>
                          <a:ln>
                            <a:noFill/>
                          </a:ln>
                        </pic:spPr>
                      </pic:pic>
                    </a:graphicData>
                  </a:graphic>
                </wp:inline>
              </w:drawing>
            </w:r>
          </w:p>
        </w:tc>
        <w:tc>
          <w:tcPr>
            <w:tcW w:w="6480" w:type="dxa"/>
            <w:tcBorders>
              <w:left w:val="single" w:sz="4" w:space="0" w:color="000000"/>
              <w:right w:val="single" w:sz="4" w:space="0" w:color="000000"/>
            </w:tcBorders>
          </w:tcPr>
          <w:p w:rsidR="003A6559" w:rsidRPr="00EB1FCF" w:rsidRDefault="003A6559" w:rsidP="00BC0658">
            <w:pPr>
              <w:pStyle w:val="CurrAsset"/>
              <w:rPr>
                <w:color w:val="0084D1"/>
              </w:rPr>
            </w:pPr>
            <w:r w:rsidRPr="00EB1FCF">
              <w:rPr>
                <w:color w:val="0084D1"/>
              </w:rPr>
              <w:t xml:space="preserve">Students complete NATEF Task Sheet, Page 151 Task Sheet: Perform battery charge (P-1) </w:t>
            </w:r>
          </w:p>
        </w:tc>
      </w:tr>
    </w:tbl>
    <w:p w:rsidR="0059335E" w:rsidRDefault="0059335E" w:rsidP="005D5F6A"/>
    <w:sectPr w:rsidR="0059335E" w:rsidSect="001544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E027EF"/>
    <w:multiLevelType w:val="hybridMultilevel"/>
    <w:tmpl w:val="79448802"/>
    <w:lvl w:ilvl="0" w:tplc="39480EBE">
      <w:start w:val="1"/>
      <w:numFmt w:val="bullet"/>
      <w:lvlText w:val="•"/>
      <w:lvlJc w:val="left"/>
      <w:pPr>
        <w:tabs>
          <w:tab w:val="num" w:pos="720"/>
        </w:tabs>
        <w:ind w:left="720" w:hanging="360"/>
      </w:pPr>
      <w:rPr>
        <w:rFonts w:ascii="Times" w:hAnsi="Times" w:hint="default"/>
      </w:rPr>
    </w:lvl>
    <w:lvl w:ilvl="1" w:tplc="00F4EA88" w:tentative="1">
      <w:start w:val="1"/>
      <w:numFmt w:val="bullet"/>
      <w:lvlText w:val="•"/>
      <w:lvlJc w:val="left"/>
      <w:pPr>
        <w:tabs>
          <w:tab w:val="num" w:pos="1440"/>
        </w:tabs>
        <w:ind w:left="1440" w:hanging="360"/>
      </w:pPr>
      <w:rPr>
        <w:rFonts w:ascii="Times" w:hAnsi="Times" w:hint="default"/>
      </w:rPr>
    </w:lvl>
    <w:lvl w:ilvl="2" w:tplc="0D6422C6" w:tentative="1">
      <w:start w:val="1"/>
      <w:numFmt w:val="bullet"/>
      <w:lvlText w:val="•"/>
      <w:lvlJc w:val="left"/>
      <w:pPr>
        <w:tabs>
          <w:tab w:val="num" w:pos="2160"/>
        </w:tabs>
        <w:ind w:left="2160" w:hanging="360"/>
      </w:pPr>
      <w:rPr>
        <w:rFonts w:ascii="Times" w:hAnsi="Times" w:hint="default"/>
      </w:rPr>
    </w:lvl>
    <w:lvl w:ilvl="3" w:tplc="7D302C50" w:tentative="1">
      <w:start w:val="1"/>
      <w:numFmt w:val="bullet"/>
      <w:lvlText w:val="•"/>
      <w:lvlJc w:val="left"/>
      <w:pPr>
        <w:tabs>
          <w:tab w:val="num" w:pos="2880"/>
        </w:tabs>
        <w:ind w:left="2880" w:hanging="360"/>
      </w:pPr>
      <w:rPr>
        <w:rFonts w:ascii="Times" w:hAnsi="Times" w:hint="default"/>
      </w:rPr>
    </w:lvl>
    <w:lvl w:ilvl="4" w:tplc="4BBCC428" w:tentative="1">
      <w:start w:val="1"/>
      <w:numFmt w:val="bullet"/>
      <w:lvlText w:val="•"/>
      <w:lvlJc w:val="left"/>
      <w:pPr>
        <w:tabs>
          <w:tab w:val="num" w:pos="3600"/>
        </w:tabs>
        <w:ind w:left="3600" w:hanging="360"/>
      </w:pPr>
      <w:rPr>
        <w:rFonts w:ascii="Times" w:hAnsi="Times" w:hint="default"/>
      </w:rPr>
    </w:lvl>
    <w:lvl w:ilvl="5" w:tplc="C7D6E0F0" w:tentative="1">
      <w:start w:val="1"/>
      <w:numFmt w:val="bullet"/>
      <w:lvlText w:val="•"/>
      <w:lvlJc w:val="left"/>
      <w:pPr>
        <w:tabs>
          <w:tab w:val="num" w:pos="4320"/>
        </w:tabs>
        <w:ind w:left="4320" w:hanging="360"/>
      </w:pPr>
      <w:rPr>
        <w:rFonts w:ascii="Times" w:hAnsi="Times" w:hint="default"/>
      </w:rPr>
    </w:lvl>
    <w:lvl w:ilvl="6" w:tplc="DA2A068A" w:tentative="1">
      <w:start w:val="1"/>
      <w:numFmt w:val="bullet"/>
      <w:lvlText w:val="•"/>
      <w:lvlJc w:val="left"/>
      <w:pPr>
        <w:tabs>
          <w:tab w:val="num" w:pos="5040"/>
        </w:tabs>
        <w:ind w:left="5040" w:hanging="360"/>
      </w:pPr>
      <w:rPr>
        <w:rFonts w:ascii="Times" w:hAnsi="Times" w:hint="default"/>
      </w:rPr>
    </w:lvl>
    <w:lvl w:ilvl="7" w:tplc="515A47C6" w:tentative="1">
      <w:start w:val="1"/>
      <w:numFmt w:val="bullet"/>
      <w:lvlText w:val="•"/>
      <w:lvlJc w:val="left"/>
      <w:pPr>
        <w:tabs>
          <w:tab w:val="num" w:pos="5760"/>
        </w:tabs>
        <w:ind w:left="5760" w:hanging="360"/>
      </w:pPr>
      <w:rPr>
        <w:rFonts w:ascii="Times" w:hAnsi="Times" w:hint="default"/>
      </w:rPr>
    </w:lvl>
    <w:lvl w:ilvl="8" w:tplc="F1DE702A" w:tentative="1">
      <w:start w:val="1"/>
      <w:numFmt w:val="bullet"/>
      <w:lvlText w:val="•"/>
      <w:lvlJc w:val="left"/>
      <w:pPr>
        <w:tabs>
          <w:tab w:val="num" w:pos="6480"/>
        </w:tabs>
        <w:ind w:left="6480" w:hanging="360"/>
      </w:pPr>
      <w:rPr>
        <w:rFonts w:ascii="Times" w:hAnsi="Times" w:hint="default"/>
      </w:rPr>
    </w:lvl>
  </w:abstractNum>
  <w:abstractNum w:abstractNumId="1">
    <w:nsid w:val="238B3639"/>
    <w:multiLevelType w:val="hybridMultilevel"/>
    <w:tmpl w:val="A8263984"/>
    <w:lvl w:ilvl="0" w:tplc="E10AE5D6">
      <w:start w:val="1"/>
      <w:numFmt w:val="bullet"/>
      <w:lvlText w:val="•"/>
      <w:lvlJc w:val="left"/>
      <w:pPr>
        <w:tabs>
          <w:tab w:val="num" w:pos="720"/>
        </w:tabs>
        <w:ind w:left="720" w:hanging="360"/>
      </w:pPr>
      <w:rPr>
        <w:rFonts w:ascii="Times" w:hAnsi="Times" w:hint="default"/>
      </w:rPr>
    </w:lvl>
    <w:lvl w:ilvl="1" w:tplc="FA7E6534" w:tentative="1">
      <w:start w:val="1"/>
      <w:numFmt w:val="bullet"/>
      <w:lvlText w:val="•"/>
      <w:lvlJc w:val="left"/>
      <w:pPr>
        <w:tabs>
          <w:tab w:val="num" w:pos="1440"/>
        </w:tabs>
        <w:ind w:left="1440" w:hanging="360"/>
      </w:pPr>
      <w:rPr>
        <w:rFonts w:ascii="Times" w:hAnsi="Times" w:hint="default"/>
      </w:rPr>
    </w:lvl>
    <w:lvl w:ilvl="2" w:tplc="D43EE6DC" w:tentative="1">
      <w:start w:val="1"/>
      <w:numFmt w:val="bullet"/>
      <w:lvlText w:val="•"/>
      <w:lvlJc w:val="left"/>
      <w:pPr>
        <w:tabs>
          <w:tab w:val="num" w:pos="2160"/>
        </w:tabs>
        <w:ind w:left="2160" w:hanging="360"/>
      </w:pPr>
      <w:rPr>
        <w:rFonts w:ascii="Times" w:hAnsi="Times" w:hint="default"/>
      </w:rPr>
    </w:lvl>
    <w:lvl w:ilvl="3" w:tplc="13723AA8" w:tentative="1">
      <w:start w:val="1"/>
      <w:numFmt w:val="bullet"/>
      <w:lvlText w:val="•"/>
      <w:lvlJc w:val="left"/>
      <w:pPr>
        <w:tabs>
          <w:tab w:val="num" w:pos="2880"/>
        </w:tabs>
        <w:ind w:left="2880" w:hanging="360"/>
      </w:pPr>
      <w:rPr>
        <w:rFonts w:ascii="Times" w:hAnsi="Times" w:hint="default"/>
      </w:rPr>
    </w:lvl>
    <w:lvl w:ilvl="4" w:tplc="B1EA07D4" w:tentative="1">
      <w:start w:val="1"/>
      <w:numFmt w:val="bullet"/>
      <w:lvlText w:val="•"/>
      <w:lvlJc w:val="left"/>
      <w:pPr>
        <w:tabs>
          <w:tab w:val="num" w:pos="3600"/>
        </w:tabs>
        <w:ind w:left="3600" w:hanging="360"/>
      </w:pPr>
      <w:rPr>
        <w:rFonts w:ascii="Times" w:hAnsi="Times" w:hint="default"/>
      </w:rPr>
    </w:lvl>
    <w:lvl w:ilvl="5" w:tplc="90F0EABC" w:tentative="1">
      <w:start w:val="1"/>
      <w:numFmt w:val="bullet"/>
      <w:lvlText w:val="•"/>
      <w:lvlJc w:val="left"/>
      <w:pPr>
        <w:tabs>
          <w:tab w:val="num" w:pos="4320"/>
        </w:tabs>
        <w:ind w:left="4320" w:hanging="360"/>
      </w:pPr>
      <w:rPr>
        <w:rFonts w:ascii="Times" w:hAnsi="Times" w:hint="default"/>
      </w:rPr>
    </w:lvl>
    <w:lvl w:ilvl="6" w:tplc="EC5AD54A" w:tentative="1">
      <w:start w:val="1"/>
      <w:numFmt w:val="bullet"/>
      <w:lvlText w:val="•"/>
      <w:lvlJc w:val="left"/>
      <w:pPr>
        <w:tabs>
          <w:tab w:val="num" w:pos="5040"/>
        </w:tabs>
        <w:ind w:left="5040" w:hanging="360"/>
      </w:pPr>
      <w:rPr>
        <w:rFonts w:ascii="Times" w:hAnsi="Times" w:hint="default"/>
      </w:rPr>
    </w:lvl>
    <w:lvl w:ilvl="7" w:tplc="1A48B308" w:tentative="1">
      <w:start w:val="1"/>
      <w:numFmt w:val="bullet"/>
      <w:lvlText w:val="•"/>
      <w:lvlJc w:val="left"/>
      <w:pPr>
        <w:tabs>
          <w:tab w:val="num" w:pos="5760"/>
        </w:tabs>
        <w:ind w:left="5760" w:hanging="360"/>
      </w:pPr>
      <w:rPr>
        <w:rFonts w:ascii="Times" w:hAnsi="Times" w:hint="default"/>
      </w:rPr>
    </w:lvl>
    <w:lvl w:ilvl="8" w:tplc="B5B68588" w:tentative="1">
      <w:start w:val="1"/>
      <w:numFmt w:val="bullet"/>
      <w:lvlText w:val="•"/>
      <w:lvlJc w:val="left"/>
      <w:pPr>
        <w:tabs>
          <w:tab w:val="num" w:pos="6480"/>
        </w:tabs>
        <w:ind w:left="6480" w:hanging="360"/>
      </w:pPr>
      <w:rPr>
        <w:rFonts w:ascii="Times" w:hAnsi="Times" w:hint="default"/>
      </w:rPr>
    </w:lvl>
  </w:abstractNum>
  <w:abstractNum w:abstractNumId="2">
    <w:nsid w:val="47694FF8"/>
    <w:multiLevelType w:val="hybridMultilevel"/>
    <w:tmpl w:val="2110CA26"/>
    <w:lvl w:ilvl="0" w:tplc="3BAEF11A">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831624"/>
    <w:multiLevelType w:val="hybridMultilevel"/>
    <w:tmpl w:val="8490E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ED6E3B"/>
    <w:multiLevelType w:val="hybridMultilevel"/>
    <w:tmpl w:val="1520E782"/>
    <w:lvl w:ilvl="0" w:tplc="FAE4853A">
      <w:start w:val="1"/>
      <w:numFmt w:val="bullet"/>
      <w:lvlText w:val="•"/>
      <w:lvlJc w:val="left"/>
      <w:pPr>
        <w:tabs>
          <w:tab w:val="num" w:pos="720"/>
        </w:tabs>
        <w:ind w:left="720" w:hanging="360"/>
      </w:pPr>
      <w:rPr>
        <w:rFonts w:ascii="Times" w:hAnsi="Times" w:hint="default"/>
      </w:rPr>
    </w:lvl>
    <w:lvl w:ilvl="1" w:tplc="93662D36" w:tentative="1">
      <w:start w:val="1"/>
      <w:numFmt w:val="bullet"/>
      <w:lvlText w:val="•"/>
      <w:lvlJc w:val="left"/>
      <w:pPr>
        <w:tabs>
          <w:tab w:val="num" w:pos="1440"/>
        </w:tabs>
        <w:ind w:left="1440" w:hanging="360"/>
      </w:pPr>
      <w:rPr>
        <w:rFonts w:ascii="Times" w:hAnsi="Times" w:hint="default"/>
      </w:rPr>
    </w:lvl>
    <w:lvl w:ilvl="2" w:tplc="F892C632" w:tentative="1">
      <w:start w:val="1"/>
      <w:numFmt w:val="bullet"/>
      <w:lvlText w:val="•"/>
      <w:lvlJc w:val="left"/>
      <w:pPr>
        <w:tabs>
          <w:tab w:val="num" w:pos="2160"/>
        </w:tabs>
        <w:ind w:left="2160" w:hanging="360"/>
      </w:pPr>
      <w:rPr>
        <w:rFonts w:ascii="Times" w:hAnsi="Times" w:hint="default"/>
      </w:rPr>
    </w:lvl>
    <w:lvl w:ilvl="3" w:tplc="FF3AEC24" w:tentative="1">
      <w:start w:val="1"/>
      <w:numFmt w:val="bullet"/>
      <w:lvlText w:val="•"/>
      <w:lvlJc w:val="left"/>
      <w:pPr>
        <w:tabs>
          <w:tab w:val="num" w:pos="2880"/>
        </w:tabs>
        <w:ind w:left="2880" w:hanging="360"/>
      </w:pPr>
      <w:rPr>
        <w:rFonts w:ascii="Times" w:hAnsi="Times" w:hint="default"/>
      </w:rPr>
    </w:lvl>
    <w:lvl w:ilvl="4" w:tplc="E08CEA7C" w:tentative="1">
      <w:start w:val="1"/>
      <w:numFmt w:val="bullet"/>
      <w:lvlText w:val="•"/>
      <w:lvlJc w:val="left"/>
      <w:pPr>
        <w:tabs>
          <w:tab w:val="num" w:pos="3600"/>
        </w:tabs>
        <w:ind w:left="3600" w:hanging="360"/>
      </w:pPr>
      <w:rPr>
        <w:rFonts w:ascii="Times" w:hAnsi="Times" w:hint="default"/>
      </w:rPr>
    </w:lvl>
    <w:lvl w:ilvl="5" w:tplc="1400BA74" w:tentative="1">
      <w:start w:val="1"/>
      <w:numFmt w:val="bullet"/>
      <w:lvlText w:val="•"/>
      <w:lvlJc w:val="left"/>
      <w:pPr>
        <w:tabs>
          <w:tab w:val="num" w:pos="4320"/>
        </w:tabs>
        <w:ind w:left="4320" w:hanging="360"/>
      </w:pPr>
      <w:rPr>
        <w:rFonts w:ascii="Times" w:hAnsi="Times" w:hint="default"/>
      </w:rPr>
    </w:lvl>
    <w:lvl w:ilvl="6" w:tplc="A60EDAE0" w:tentative="1">
      <w:start w:val="1"/>
      <w:numFmt w:val="bullet"/>
      <w:lvlText w:val="•"/>
      <w:lvlJc w:val="left"/>
      <w:pPr>
        <w:tabs>
          <w:tab w:val="num" w:pos="5040"/>
        </w:tabs>
        <w:ind w:left="5040" w:hanging="360"/>
      </w:pPr>
      <w:rPr>
        <w:rFonts w:ascii="Times" w:hAnsi="Times" w:hint="default"/>
      </w:rPr>
    </w:lvl>
    <w:lvl w:ilvl="7" w:tplc="5B647738" w:tentative="1">
      <w:start w:val="1"/>
      <w:numFmt w:val="bullet"/>
      <w:lvlText w:val="•"/>
      <w:lvlJc w:val="left"/>
      <w:pPr>
        <w:tabs>
          <w:tab w:val="num" w:pos="5760"/>
        </w:tabs>
        <w:ind w:left="5760" w:hanging="360"/>
      </w:pPr>
      <w:rPr>
        <w:rFonts w:ascii="Times" w:hAnsi="Times" w:hint="default"/>
      </w:rPr>
    </w:lvl>
    <w:lvl w:ilvl="8" w:tplc="18D855B2" w:tentative="1">
      <w:start w:val="1"/>
      <w:numFmt w:val="bullet"/>
      <w:lvlText w:val="•"/>
      <w:lvlJc w:val="left"/>
      <w:pPr>
        <w:tabs>
          <w:tab w:val="num" w:pos="6480"/>
        </w:tabs>
        <w:ind w:left="6480" w:hanging="360"/>
      </w:pPr>
      <w:rPr>
        <w:rFonts w:ascii="Times" w:hAnsi="Times" w:hint="default"/>
      </w:rPr>
    </w:lvl>
  </w:abstractNum>
  <w:abstractNum w:abstractNumId="5">
    <w:nsid w:val="73704D69"/>
    <w:multiLevelType w:val="hybridMultilevel"/>
    <w:tmpl w:val="D4426BB4"/>
    <w:lvl w:ilvl="0" w:tplc="59F46C5A">
      <w:start w:val="1"/>
      <w:numFmt w:val="bullet"/>
      <w:lvlText w:val="•"/>
      <w:lvlJc w:val="left"/>
      <w:pPr>
        <w:tabs>
          <w:tab w:val="num" w:pos="720"/>
        </w:tabs>
        <w:ind w:left="720" w:hanging="360"/>
      </w:pPr>
      <w:rPr>
        <w:rFonts w:ascii="Times" w:hAnsi="Times" w:hint="default"/>
      </w:rPr>
    </w:lvl>
    <w:lvl w:ilvl="1" w:tplc="47D66C3A" w:tentative="1">
      <w:start w:val="1"/>
      <w:numFmt w:val="bullet"/>
      <w:lvlText w:val="•"/>
      <w:lvlJc w:val="left"/>
      <w:pPr>
        <w:tabs>
          <w:tab w:val="num" w:pos="1440"/>
        </w:tabs>
        <w:ind w:left="1440" w:hanging="360"/>
      </w:pPr>
      <w:rPr>
        <w:rFonts w:ascii="Times" w:hAnsi="Times" w:hint="default"/>
      </w:rPr>
    </w:lvl>
    <w:lvl w:ilvl="2" w:tplc="6AC8FE94" w:tentative="1">
      <w:start w:val="1"/>
      <w:numFmt w:val="bullet"/>
      <w:lvlText w:val="•"/>
      <w:lvlJc w:val="left"/>
      <w:pPr>
        <w:tabs>
          <w:tab w:val="num" w:pos="2160"/>
        </w:tabs>
        <w:ind w:left="2160" w:hanging="360"/>
      </w:pPr>
      <w:rPr>
        <w:rFonts w:ascii="Times" w:hAnsi="Times" w:hint="default"/>
      </w:rPr>
    </w:lvl>
    <w:lvl w:ilvl="3" w:tplc="279C1002" w:tentative="1">
      <w:start w:val="1"/>
      <w:numFmt w:val="bullet"/>
      <w:lvlText w:val="•"/>
      <w:lvlJc w:val="left"/>
      <w:pPr>
        <w:tabs>
          <w:tab w:val="num" w:pos="2880"/>
        </w:tabs>
        <w:ind w:left="2880" w:hanging="360"/>
      </w:pPr>
      <w:rPr>
        <w:rFonts w:ascii="Times" w:hAnsi="Times" w:hint="default"/>
      </w:rPr>
    </w:lvl>
    <w:lvl w:ilvl="4" w:tplc="9C5C1272" w:tentative="1">
      <w:start w:val="1"/>
      <w:numFmt w:val="bullet"/>
      <w:lvlText w:val="•"/>
      <w:lvlJc w:val="left"/>
      <w:pPr>
        <w:tabs>
          <w:tab w:val="num" w:pos="3600"/>
        </w:tabs>
        <w:ind w:left="3600" w:hanging="360"/>
      </w:pPr>
      <w:rPr>
        <w:rFonts w:ascii="Times" w:hAnsi="Times" w:hint="default"/>
      </w:rPr>
    </w:lvl>
    <w:lvl w:ilvl="5" w:tplc="F0B844C8" w:tentative="1">
      <w:start w:val="1"/>
      <w:numFmt w:val="bullet"/>
      <w:lvlText w:val="•"/>
      <w:lvlJc w:val="left"/>
      <w:pPr>
        <w:tabs>
          <w:tab w:val="num" w:pos="4320"/>
        </w:tabs>
        <w:ind w:left="4320" w:hanging="360"/>
      </w:pPr>
      <w:rPr>
        <w:rFonts w:ascii="Times" w:hAnsi="Times" w:hint="default"/>
      </w:rPr>
    </w:lvl>
    <w:lvl w:ilvl="6" w:tplc="2534B5A4" w:tentative="1">
      <w:start w:val="1"/>
      <w:numFmt w:val="bullet"/>
      <w:lvlText w:val="•"/>
      <w:lvlJc w:val="left"/>
      <w:pPr>
        <w:tabs>
          <w:tab w:val="num" w:pos="5040"/>
        </w:tabs>
        <w:ind w:left="5040" w:hanging="360"/>
      </w:pPr>
      <w:rPr>
        <w:rFonts w:ascii="Times" w:hAnsi="Times" w:hint="default"/>
      </w:rPr>
    </w:lvl>
    <w:lvl w:ilvl="7" w:tplc="D7742F50" w:tentative="1">
      <w:start w:val="1"/>
      <w:numFmt w:val="bullet"/>
      <w:lvlText w:val="•"/>
      <w:lvlJc w:val="left"/>
      <w:pPr>
        <w:tabs>
          <w:tab w:val="num" w:pos="5760"/>
        </w:tabs>
        <w:ind w:left="5760" w:hanging="360"/>
      </w:pPr>
      <w:rPr>
        <w:rFonts w:ascii="Times" w:hAnsi="Times" w:hint="default"/>
      </w:rPr>
    </w:lvl>
    <w:lvl w:ilvl="8" w:tplc="7D14D5AA" w:tentative="1">
      <w:start w:val="1"/>
      <w:numFmt w:val="bullet"/>
      <w:lvlText w:val="•"/>
      <w:lvlJc w:val="left"/>
      <w:pPr>
        <w:tabs>
          <w:tab w:val="num" w:pos="6480"/>
        </w:tabs>
        <w:ind w:left="6480" w:hanging="360"/>
      </w:pPr>
      <w:rPr>
        <w:rFonts w:ascii="Times" w:hAnsi="Times" w:hint="default"/>
      </w:rPr>
    </w:lvl>
  </w:abstractNum>
  <w:abstractNum w:abstractNumId="6">
    <w:nsid w:val="7BC61BF5"/>
    <w:multiLevelType w:val="hybridMultilevel"/>
    <w:tmpl w:val="78ACF52E"/>
    <w:lvl w:ilvl="0" w:tplc="95AEA6F0">
      <w:start w:val="1"/>
      <w:numFmt w:val="bullet"/>
      <w:lvlText w:val="•"/>
      <w:lvlJc w:val="left"/>
      <w:pPr>
        <w:tabs>
          <w:tab w:val="num" w:pos="720"/>
        </w:tabs>
        <w:ind w:left="720" w:hanging="360"/>
      </w:pPr>
      <w:rPr>
        <w:rFonts w:ascii="Times" w:hAnsi="Times" w:hint="default"/>
      </w:rPr>
    </w:lvl>
    <w:lvl w:ilvl="1" w:tplc="B0DC8C08" w:tentative="1">
      <w:start w:val="1"/>
      <w:numFmt w:val="bullet"/>
      <w:lvlText w:val="•"/>
      <w:lvlJc w:val="left"/>
      <w:pPr>
        <w:tabs>
          <w:tab w:val="num" w:pos="1440"/>
        </w:tabs>
        <w:ind w:left="1440" w:hanging="360"/>
      </w:pPr>
      <w:rPr>
        <w:rFonts w:ascii="Times" w:hAnsi="Times" w:hint="default"/>
      </w:rPr>
    </w:lvl>
    <w:lvl w:ilvl="2" w:tplc="AD96D7DA" w:tentative="1">
      <w:start w:val="1"/>
      <w:numFmt w:val="bullet"/>
      <w:lvlText w:val="•"/>
      <w:lvlJc w:val="left"/>
      <w:pPr>
        <w:tabs>
          <w:tab w:val="num" w:pos="2160"/>
        </w:tabs>
        <w:ind w:left="2160" w:hanging="360"/>
      </w:pPr>
      <w:rPr>
        <w:rFonts w:ascii="Times" w:hAnsi="Times" w:hint="default"/>
      </w:rPr>
    </w:lvl>
    <w:lvl w:ilvl="3" w:tplc="86B0B39E" w:tentative="1">
      <w:start w:val="1"/>
      <w:numFmt w:val="bullet"/>
      <w:lvlText w:val="•"/>
      <w:lvlJc w:val="left"/>
      <w:pPr>
        <w:tabs>
          <w:tab w:val="num" w:pos="2880"/>
        </w:tabs>
        <w:ind w:left="2880" w:hanging="360"/>
      </w:pPr>
      <w:rPr>
        <w:rFonts w:ascii="Times" w:hAnsi="Times" w:hint="default"/>
      </w:rPr>
    </w:lvl>
    <w:lvl w:ilvl="4" w:tplc="6CAA3A14" w:tentative="1">
      <w:start w:val="1"/>
      <w:numFmt w:val="bullet"/>
      <w:lvlText w:val="•"/>
      <w:lvlJc w:val="left"/>
      <w:pPr>
        <w:tabs>
          <w:tab w:val="num" w:pos="3600"/>
        </w:tabs>
        <w:ind w:left="3600" w:hanging="360"/>
      </w:pPr>
      <w:rPr>
        <w:rFonts w:ascii="Times" w:hAnsi="Times" w:hint="default"/>
      </w:rPr>
    </w:lvl>
    <w:lvl w:ilvl="5" w:tplc="7ACAF6FA" w:tentative="1">
      <w:start w:val="1"/>
      <w:numFmt w:val="bullet"/>
      <w:lvlText w:val="•"/>
      <w:lvlJc w:val="left"/>
      <w:pPr>
        <w:tabs>
          <w:tab w:val="num" w:pos="4320"/>
        </w:tabs>
        <w:ind w:left="4320" w:hanging="360"/>
      </w:pPr>
      <w:rPr>
        <w:rFonts w:ascii="Times" w:hAnsi="Times" w:hint="default"/>
      </w:rPr>
    </w:lvl>
    <w:lvl w:ilvl="6" w:tplc="8214A2DC" w:tentative="1">
      <w:start w:val="1"/>
      <w:numFmt w:val="bullet"/>
      <w:lvlText w:val="•"/>
      <w:lvlJc w:val="left"/>
      <w:pPr>
        <w:tabs>
          <w:tab w:val="num" w:pos="5040"/>
        </w:tabs>
        <w:ind w:left="5040" w:hanging="360"/>
      </w:pPr>
      <w:rPr>
        <w:rFonts w:ascii="Times" w:hAnsi="Times" w:hint="default"/>
      </w:rPr>
    </w:lvl>
    <w:lvl w:ilvl="7" w:tplc="3DB0DB74" w:tentative="1">
      <w:start w:val="1"/>
      <w:numFmt w:val="bullet"/>
      <w:lvlText w:val="•"/>
      <w:lvlJc w:val="left"/>
      <w:pPr>
        <w:tabs>
          <w:tab w:val="num" w:pos="5760"/>
        </w:tabs>
        <w:ind w:left="5760" w:hanging="360"/>
      </w:pPr>
      <w:rPr>
        <w:rFonts w:ascii="Times" w:hAnsi="Times" w:hint="default"/>
      </w:rPr>
    </w:lvl>
    <w:lvl w:ilvl="8" w:tplc="AC7A410E" w:tentative="1">
      <w:start w:val="1"/>
      <w:numFmt w:val="bullet"/>
      <w:lvlText w:val="•"/>
      <w:lvlJc w:val="left"/>
      <w:pPr>
        <w:tabs>
          <w:tab w:val="num" w:pos="6480"/>
        </w:tabs>
        <w:ind w:left="6480" w:hanging="360"/>
      </w:pPr>
      <w:rPr>
        <w:rFonts w:ascii="Times" w:hAnsi="Times" w:hint="default"/>
      </w:rPr>
    </w:lvl>
  </w:abstractNum>
  <w:num w:numId="1">
    <w:abstractNumId w:val="5"/>
  </w:num>
  <w:num w:numId="2">
    <w:abstractNumId w:val="4"/>
  </w:num>
  <w:num w:numId="3">
    <w:abstractNumId w:val="6"/>
  </w:num>
  <w:num w:numId="4">
    <w:abstractNumId w:val="1"/>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401"/>
    <w:rsid w:val="00001618"/>
    <w:rsid w:val="0004306D"/>
    <w:rsid w:val="000603B5"/>
    <w:rsid w:val="00081B30"/>
    <w:rsid w:val="00094CCE"/>
    <w:rsid w:val="000A3BDF"/>
    <w:rsid w:val="000B5AD6"/>
    <w:rsid w:val="000C5758"/>
    <w:rsid w:val="00131D34"/>
    <w:rsid w:val="00140CD2"/>
    <w:rsid w:val="0014219E"/>
    <w:rsid w:val="00154401"/>
    <w:rsid w:val="001623ED"/>
    <w:rsid w:val="0017238F"/>
    <w:rsid w:val="00173F72"/>
    <w:rsid w:val="001A1892"/>
    <w:rsid w:val="001A4EE6"/>
    <w:rsid w:val="001B2EBD"/>
    <w:rsid w:val="001C5712"/>
    <w:rsid w:val="001D75CD"/>
    <w:rsid w:val="00233356"/>
    <w:rsid w:val="00237DF6"/>
    <w:rsid w:val="002415F8"/>
    <w:rsid w:val="00260987"/>
    <w:rsid w:val="00271863"/>
    <w:rsid w:val="00287ECD"/>
    <w:rsid w:val="002E0980"/>
    <w:rsid w:val="002E4ECF"/>
    <w:rsid w:val="00313CBB"/>
    <w:rsid w:val="00375DC4"/>
    <w:rsid w:val="003A6559"/>
    <w:rsid w:val="003B3E0A"/>
    <w:rsid w:val="003C32FA"/>
    <w:rsid w:val="003E6072"/>
    <w:rsid w:val="003E7585"/>
    <w:rsid w:val="003F5793"/>
    <w:rsid w:val="00410B73"/>
    <w:rsid w:val="00431CEF"/>
    <w:rsid w:val="0046296D"/>
    <w:rsid w:val="00475279"/>
    <w:rsid w:val="004C4C3D"/>
    <w:rsid w:val="004E206C"/>
    <w:rsid w:val="00543D72"/>
    <w:rsid w:val="00544C8A"/>
    <w:rsid w:val="0054612B"/>
    <w:rsid w:val="00574CC7"/>
    <w:rsid w:val="0059335E"/>
    <w:rsid w:val="005D5F6A"/>
    <w:rsid w:val="005F6F99"/>
    <w:rsid w:val="006044E4"/>
    <w:rsid w:val="006260FA"/>
    <w:rsid w:val="006441A2"/>
    <w:rsid w:val="006533B7"/>
    <w:rsid w:val="00656463"/>
    <w:rsid w:val="00671AB8"/>
    <w:rsid w:val="00675153"/>
    <w:rsid w:val="00680713"/>
    <w:rsid w:val="0069452C"/>
    <w:rsid w:val="006A2596"/>
    <w:rsid w:val="006B09DB"/>
    <w:rsid w:val="006B4128"/>
    <w:rsid w:val="006C389C"/>
    <w:rsid w:val="00705AEF"/>
    <w:rsid w:val="00765AB9"/>
    <w:rsid w:val="00774209"/>
    <w:rsid w:val="00774FD1"/>
    <w:rsid w:val="007B760E"/>
    <w:rsid w:val="007E0CBC"/>
    <w:rsid w:val="007E1211"/>
    <w:rsid w:val="007E1383"/>
    <w:rsid w:val="007F3948"/>
    <w:rsid w:val="00820F43"/>
    <w:rsid w:val="008566C5"/>
    <w:rsid w:val="00864019"/>
    <w:rsid w:val="00890BD2"/>
    <w:rsid w:val="00892AD1"/>
    <w:rsid w:val="008C7D09"/>
    <w:rsid w:val="008D3E5A"/>
    <w:rsid w:val="008E5FE2"/>
    <w:rsid w:val="00901018"/>
    <w:rsid w:val="0091461C"/>
    <w:rsid w:val="00926429"/>
    <w:rsid w:val="00937C41"/>
    <w:rsid w:val="00985319"/>
    <w:rsid w:val="0099190A"/>
    <w:rsid w:val="009A0968"/>
    <w:rsid w:val="009B037C"/>
    <w:rsid w:val="009B25B0"/>
    <w:rsid w:val="009B5535"/>
    <w:rsid w:val="009C1FD6"/>
    <w:rsid w:val="009E0CB2"/>
    <w:rsid w:val="009F4844"/>
    <w:rsid w:val="00A07C01"/>
    <w:rsid w:val="00A1199C"/>
    <w:rsid w:val="00A136C9"/>
    <w:rsid w:val="00A22E3D"/>
    <w:rsid w:val="00A25E5F"/>
    <w:rsid w:val="00A708F8"/>
    <w:rsid w:val="00A908C2"/>
    <w:rsid w:val="00A96CA9"/>
    <w:rsid w:val="00AB1281"/>
    <w:rsid w:val="00AC3F5F"/>
    <w:rsid w:val="00AD7AF6"/>
    <w:rsid w:val="00B3465C"/>
    <w:rsid w:val="00B750FA"/>
    <w:rsid w:val="00B76064"/>
    <w:rsid w:val="00B77FF7"/>
    <w:rsid w:val="00BA7D34"/>
    <w:rsid w:val="00BD38ED"/>
    <w:rsid w:val="00BE064F"/>
    <w:rsid w:val="00BE2A55"/>
    <w:rsid w:val="00BE5656"/>
    <w:rsid w:val="00C06571"/>
    <w:rsid w:val="00C24B51"/>
    <w:rsid w:val="00C4397C"/>
    <w:rsid w:val="00C46C82"/>
    <w:rsid w:val="00CA4731"/>
    <w:rsid w:val="00CC230F"/>
    <w:rsid w:val="00D03F5A"/>
    <w:rsid w:val="00D05885"/>
    <w:rsid w:val="00D108AE"/>
    <w:rsid w:val="00D10FAC"/>
    <w:rsid w:val="00D251F2"/>
    <w:rsid w:val="00D57880"/>
    <w:rsid w:val="00DD3438"/>
    <w:rsid w:val="00E2585E"/>
    <w:rsid w:val="00E50876"/>
    <w:rsid w:val="00E850BC"/>
    <w:rsid w:val="00E911ED"/>
    <w:rsid w:val="00E93E63"/>
    <w:rsid w:val="00EA45B1"/>
    <w:rsid w:val="00EA7037"/>
    <w:rsid w:val="00EB1FCF"/>
    <w:rsid w:val="00EE7DF7"/>
    <w:rsid w:val="00EF7EDA"/>
    <w:rsid w:val="00F00B2F"/>
    <w:rsid w:val="00F412C7"/>
    <w:rsid w:val="00F52E6B"/>
    <w:rsid w:val="00F77988"/>
    <w:rsid w:val="00F976B7"/>
    <w:rsid w:val="00FA1B09"/>
    <w:rsid w:val="00FB0863"/>
    <w:rsid w:val="00FE59DE"/>
    <w:rsid w:val="00FF2F4C"/>
    <w:rsid w:val="00FF5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6D1884-9BDC-4F6E-ABD6-E0F0E0D84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401"/>
    <w:rPr>
      <w:rFonts w:eastAsia="Times New Roman"/>
      <w:sz w:val="24"/>
      <w:szCs w:val="24"/>
    </w:rPr>
  </w:style>
  <w:style w:type="paragraph" w:styleId="Heading1">
    <w:name w:val="heading 1"/>
    <w:basedOn w:val="Normal"/>
    <w:next w:val="Normal"/>
    <w:link w:val="Heading1Char"/>
    <w:qFormat/>
    <w:rsid w:val="00154401"/>
    <w:pPr>
      <w:keepNext/>
      <w:spacing w:before="240" w:after="60"/>
      <w:outlineLvl w:val="0"/>
    </w:pPr>
    <w:rPr>
      <w:rFonts w:ascii="Arial" w:hAnsi="Arial" w:cs="Arial"/>
      <w:b/>
      <w:bCs/>
      <w:kern w:val="32"/>
      <w:sz w:val="32"/>
      <w:szCs w:val="32"/>
    </w:rPr>
  </w:style>
  <w:style w:type="paragraph" w:styleId="Heading2">
    <w:name w:val="heading 2"/>
    <w:next w:val="Normal"/>
    <w:qFormat/>
    <w:rsid w:val="00154401"/>
    <w:pPr>
      <w:keepNext/>
      <w:outlineLvl w:val="1"/>
    </w:pPr>
    <w:rPr>
      <w:rFonts w:ascii="Tahoma" w:eastAsia="Times New Roman" w:hAnsi="Tahoma" w:cs="Tahoma"/>
      <w:b/>
      <w:bCs/>
      <w:color w:val="0000FF"/>
      <w:sz w:val="32"/>
      <w:szCs w:val="28"/>
      <w:u w:val="thi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154401"/>
    <w:rPr>
      <w:color w:val="0000FF"/>
      <w:u w:val="single"/>
    </w:rPr>
  </w:style>
  <w:style w:type="table" w:styleId="TableGrid">
    <w:name w:val="Table Grid"/>
    <w:basedOn w:val="TableNormal"/>
    <w:rsid w:val="0015440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List">
    <w:name w:val="NumList"/>
    <w:rsid w:val="00F52E6B"/>
    <w:pPr>
      <w:spacing w:before="60" w:after="60"/>
      <w:ind w:left="288" w:hanging="288"/>
    </w:pPr>
    <w:rPr>
      <w:rFonts w:ascii="Calibri" w:eastAsia="Times New Roman" w:hAnsi="Calibri"/>
      <w:sz w:val="22"/>
      <w:szCs w:val="24"/>
    </w:rPr>
  </w:style>
  <w:style w:type="paragraph" w:customStyle="1" w:styleId="NormalTable">
    <w:name w:val="NormalTable"/>
    <w:rsid w:val="00154401"/>
    <w:rPr>
      <w:rFonts w:eastAsia="Times New Roman"/>
      <w:sz w:val="24"/>
      <w:szCs w:val="24"/>
    </w:rPr>
  </w:style>
  <w:style w:type="paragraph" w:customStyle="1" w:styleId="SafetyMessage">
    <w:name w:val="Safety Message"/>
    <w:basedOn w:val="Normal"/>
    <w:link w:val="SafetyMessageChar"/>
    <w:rsid w:val="00154401"/>
    <w:pPr>
      <w:overflowPunct w:val="0"/>
      <w:autoSpaceDE w:val="0"/>
      <w:autoSpaceDN w:val="0"/>
      <w:adjustRightInd w:val="0"/>
      <w:textAlignment w:val="baseline"/>
    </w:pPr>
    <w:rPr>
      <w:rFonts w:ascii="Arial Black" w:hAnsi="Arial Black" w:cs="Calibri"/>
      <w:color w:val="FF0000"/>
      <w:sz w:val="22"/>
      <w:szCs w:val="20"/>
    </w:rPr>
  </w:style>
  <w:style w:type="character" w:customStyle="1" w:styleId="SafetyMessageChar">
    <w:name w:val="Safety Message Char"/>
    <w:link w:val="SafetyMessage"/>
    <w:rsid w:val="00154401"/>
    <w:rPr>
      <w:rFonts w:ascii="Arial Black" w:hAnsi="Arial Black" w:cs="Calibri"/>
      <w:color w:val="FF0000"/>
      <w:sz w:val="22"/>
      <w:lang w:val="en-US" w:eastAsia="en-US" w:bidi="ar-SA"/>
    </w:rPr>
  </w:style>
  <w:style w:type="paragraph" w:styleId="NoSpacing">
    <w:name w:val="No Spacing"/>
    <w:qFormat/>
    <w:rsid w:val="003E7585"/>
    <w:rPr>
      <w:rFonts w:eastAsia="Times New Roman"/>
      <w:sz w:val="24"/>
      <w:szCs w:val="24"/>
    </w:rPr>
  </w:style>
  <w:style w:type="paragraph" w:customStyle="1" w:styleId="CurrAsset">
    <w:name w:val="Curr Asset"/>
    <w:link w:val="CurrAssetChar"/>
    <w:rsid w:val="0069452C"/>
    <w:rPr>
      <w:rFonts w:ascii="Tahoma" w:eastAsia="Times New Roman" w:hAnsi="Tahoma"/>
      <w:b/>
      <w:color w:val="FF0000"/>
      <w:sz w:val="24"/>
      <w:szCs w:val="24"/>
    </w:rPr>
  </w:style>
  <w:style w:type="character" w:customStyle="1" w:styleId="CurrAssetChar">
    <w:name w:val="Curr Asset Char"/>
    <w:link w:val="CurrAsset"/>
    <w:rsid w:val="0069452C"/>
    <w:rPr>
      <w:rFonts w:ascii="Tahoma" w:hAnsi="Tahoma"/>
      <w:b/>
      <w:color w:val="FF0000"/>
      <w:sz w:val="24"/>
      <w:szCs w:val="24"/>
      <w:lang w:val="en-US" w:eastAsia="en-US" w:bidi="ar-SA"/>
    </w:rPr>
  </w:style>
  <w:style w:type="paragraph" w:customStyle="1" w:styleId="SLIDE1">
    <w:name w:val="SLIDE 1"/>
    <w:link w:val="SLIDE1Char"/>
    <w:qFormat/>
    <w:rsid w:val="003E7585"/>
    <w:pPr>
      <w:spacing w:before="60"/>
      <w:ind w:left="576" w:hanging="288"/>
    </w:pPr>
    <w:rPr>
      <w:sz w:val="24"/>
      <w:szCs w:val="24"/>
      <w:lang w:eastAsia="ja-JP"/>
    </w:rPr>
  </w:style>
  <w:style w:type="character" w:customStyle="1" w:styleId="SLIDE1Char">
    <w:name w:val="SLIDE 1 Char"/>
    <w:link w:val="SLIDE1"/>
    <w:rsid w:val="003E7585"/>
    <w:rPr>
      <w:rFonts w:eastAsia="MS Mincho"/>
      <w:sz w:val="24"/>
      <w:szCs w:val="24"/>
      <w:lang w:val="en-US" w:eastAsia="ja-JP" w:bidi="ar-SA"/>
    </w:rPr>
  </w:style>
  <w:style w:type="paragraph" w:customStyle="1" w:styleId="SLIDE2">
    <w:name w:val="SLIDE 2"/>
    <w:basedOn w:val="Normal"/>
    <w:link w:val="SLIDE2Char"/>
    <w:qFormat/>
    <w:rsid w:val="007E1211"/>
    <w:pPr>
      <w:spacing w:before="60"/>
      <w:ind w:left="720" w:hanging="432"/>
    </w:pPr>
    <w:rPr>
      <w:rFonts w:eastAsia="MS Mincho"/>
      <w:lang w:eastAsia="ja-JP"/>
    </w:rPr>
  </w:style>
  <w:style w:type="paragraph" w:customStyle="1" w:styleId="SLIDEHEADER">
    <w:name w:val="SLIDEHEADER"/>
    <w:link w:val="SLIDEHEADERChar"/>
    <w:rsid w:val="007E1211"/>
    <w:pPr>
      <w:spacing w:before="60"/>
      <w:ind w:left="576" w:hanging="288"/>
    </w:pPr>
    <w:rPr>
      <w:rFonts w:ascii="Arial Black" w:hAnsi="Arial Black"/>
      <w:color w:val="0000FF"/>
      <w:szCs w:val="24"/>
      <w:lang w:eastAsia="ja-JP"/>
    </w:rPr>
  </w:style>
  <w:style w:type="character" w:customStyle="1" w:styleId="SLIDE2Char">
    <w:name w:val="SLIDE 2 Char"/>
    <w:link w:val="SLIDE2"/>
    <w:rsid w:val="007E1211"/>
    <w:rPr>
      <w:rFonts w:eastAsia="MS Mincho"/>
      <w:sz w:val="24"/>
      <w:szCs w:val="24"/>
      <w:lang w:val="en-US" w:eastAsia="ja-JP" w:bidi="ar-SA"/>
    </w:rPr>
  </w:style>
  <w:style w:type="character" w:customStyle="1" w:styleId="SLIDEHEADERChar">
    <w:name w:val="SLIDEHEADER Char"/>
    <w:link w:val="SLIDEHEADER"/>
    <w:rsid w:val="007E1211"/>
    <w:rPr>
      <w:rFonts w:ascii="Arial Black" w:eastAsia="MS Mincho" w:hAnsi="Arial Black"/>
      <w:color w:val="0000FF"/>
      <w:szCs w:val="24"/>
      <w:lang w:val="en-US" w:eastAsia="ja-JP" w:bidi="ar-SA"/>
    </w:rPr>
  </w:style>
  <w:style w:type="paragraph" w:customStyle="1" w:styleId="SLIDE3">
    <w:name w:val="SLIDE 3"/>
    <w:basedOn w:val="SLIDE2"/>
    <w:rsid w:val="007E1211"/>
    <w:pPr>
      <w:ind w:left="864" w:hanging="576"/>
    </w:pPr>
  </w:style>
  <w:style w:type="paragraph" w:customStyle="1" w:styleId="ANIMATION">
    <w:name w:val="ANIMATION"/>
    <w:rsid w:val="00237DF6"/>
    <w:rPr>
      <w:rFonts w:eastAsia="Times New Roman"/>
      <w:sz w:val="12"/>
      <w:szCs w:val="24"/>
    </w:rPr>
  </w:style>
  <w:style w:type="paragraph" w:styleId="ListParagraph">
    <w:name w:val="List Paragraph"/>
    <w:basedOn w:val="Normal"/>
    <w:uiPriority w:val="34"/>
    <w:qFormat/>
    <w:rsid w:val="00BD38ED"/>
    <w:pPr>
      <w:ind w:left="720"/>
      <w:contextualSpacing/>
    </w:pPr>
  </w:style>
  <w:style w:type="character" w:customStyle="1" w:styleId="Heading1Char">
    <w:name w:val="Heading 1 Char"/>
    <w:link w:val="Heading1"/>
    <w:rsid w:val="00BD38ED"/>
    <w:rPr>
      <w:rFonts w:ascii="Arial" w:eastAsia="Times New Roman" w:hAnsi="Arial" w:cs="Arial"/>
      <w:b/>
      <w:bCs/>
      <w:kern w:val="32"/>
      <w:sz w:val="32"/>
      <w:szCs w:val="32"/>
    </w:rPr>
  </w:style>
  <w:style w:type="character" w:styleId="Strong">
    <w:name w:val="Strong"/>
    <w:aliases w:val="TechTip"/>
    <w:qFormat/>
    <w:rsid w:val="00A136C9"/>
    <w:rPr>
      <w:rFonts w:ascii="Arial Black" w:hAnsi="Arial Black"/>
      <w:b w:val="0"/>
      <w:bCs/>
      <w:color w:val="FFC000"/>
      <w:sz w:val="22"/>
    </w:rPr>
  </w:style>
  <w:style w:type="character" w:styleId="FollowedHyperlink">
    <w:name w:val="FollowedHyperlink"/>
    <w:rsid w:val="001A1892"/>
    <w:rPr>
      <w:color w:val="954F72"/>
      <w:u w:val="single"/>
    </w:rPr>
  </w:style>
  <w:style w:type="character" w:styleId="Emphasis">
    <w:name w:val="Emphasis"/>
    <w:aliases w:val="FREQQUEST"/>
    <w:qFormat/>
    <w:rsid w:val="009A0968"/>
    <w:rPr>
      <w:rFonts w:ascii="Arial Black" w:hAnsi="Arial Black"/>
      <w:i w:val="0"/>
      <w:iCs/>
      <w:color w:val="00B050"/>
    </w:rPr>
  </w:style>
  <w:style w:type="paragraph" w:customStyle="1" w:styleId="NOTE">
    <w:name w:val="NOTE"/>
    <w:link w:val="NOTEChar"/>
    <w:rsid w:val="003C32FA"/>
    <w:rPr>
      <w:rFonts w:ascii="Tahoma" w:eastAsia="Calibri" w:hAnsi="Tahoma"/>
      <w:b/>
      <w:bCs/>
      <w:color w:val="0000FF"/>
      <w:sz w:val="22"/>
      <w:szCs w:val="22"/>
    </w:rPr>
  </w:style>
  <w:style w:type="character" w:customStyle="1" w:styleId="NOTEChar">
    <w:name w:val="NOTE Char"/>
    <w:link w:val="NOTE"/>
    <w:rsid w:val="003C32FA"/>
    <w:rPr>
      <w:rFonts w:ascii="Tahoma" w:eastAsia="Calibri" w:hAnsi="Tahoma"/>
      <w:b/>
      <w:bCs/>
      <w:color w:val="0000FF"/>
      <w:sz w:val="22"/>
      <w:szCs w:val="22"/>
    </w:rPr>
  </w:style>
  <w:style w:type="character" w:customStyle="1" w:styleId="sectioncontent1">
    <w:name w:val="sectioncontent1"/>
    <w:rsid w:val="003A6559"/>
    <w:rPr>
      <w:rFonts w:ascii="Arial" w:hAnsi="Arial" w:cs="Arial" w:hint="default"/>
      <w:b w:val="0"/>
      <w:bCs w:val="0"/>
      <w:i w:val="0"/>
      <w:iCs w:val="0"/>
      <w:caps w:val="0"/>
      <w:smallCaps w:val="0"/>
      <w:color w:val="56565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1506">
      <w:bodyDiv w:val="1"/>
      <w:marLeft w:val="0"/>
      <w:marRight w:val="0"/>
      <w:marTop w:val="0"/>
      <w:marBottom w:val="0"/>
      <w:divBdr>
        <w:top w:val="none" w:sz="0" w:space="0" w:color="auto"/>
        <w:left w:val="none" w:sz="0" w:space="0" w:color="auto"/>
        <w:bottom w:val="none" w:sz="0" w:space="0" w:color="auto"/>
        <w:right w:val="none" w:sz="0" w:space="0" w:color="auto"/>
      </w:divBdr>
      <w:divsChild>
        <w:div w:id="982195510">
          <w:marLeft w:val="547"/>
          <w:marRight w:val="0"/>
          <w:marTop w:val="144"/>
          <w:marBottom w:val="0"/>
          <w:divBdr>
            <w:top w:val="none" w:sz="0" w:space="0" w:color="auto"/>
            <w:left w:val="none" w:sz="0" w:space="0" w:color="auto"/>
            <w:bottom w:val="none" w:sz="0" w:space="0" w:color="auto"/>
            <w:right w:val="none" w:sz="0" w:space="0" w:color="auto"/>
          </w:divBdr>
        </w:div>
        <w:div w:id="1042023877">
          <w:marLeft w:val="547"/>
          <w:marRight w:val="0"/>
          <w:marTop w:val="144"/>
          <w:marBottom w:val="0"/>
          <w:divBdr>
            <w:top w:val="none" w:sz="0" w:space="0" w:color="auto"/>
            <w:left w:val="none" w:sz="0" w:space="0" w:color="auto"/>
            <w:bottom w:val="none" w:sz="0" w:space="0" w:color="auto"/>
            <w:right w:val="none" w:sz="0" w:space="0" w:color="auto"/>
          </w:divBdr>
        </w:div>
        <w:div w:id="1511288680">
          <w:marLeft w:val="547"/>
          <w:marRight w:val="0"/>
          <w:marTop w:val="144"/>
          <w:marBottom w:val="0"/>
          <w:divBdr>
            <w:top w:val="none" w:sz="0" w:space="0" w:color="auto"/>
            <w:left w:val="none" w:sz="0" w:space="0" w:color="auto"/>
            <w:bottom w:val="none" w:sz="0" w:space="0" w:color="auto"/>
            <w:right w:val="none" w:sz="0" w:space="0" w:color="auto"/>
          </w:divBdr>
        </w:div>
      </w:divsChild>
    </w:div>
    <w:div w:id="442844063">
      <w:bodyDiv w:val="1"/>
      <w:marLeft w:val="0"/>
      <w:marRight w:val="0"/>
      <w:marTop w:val="0"/>
      <w:marBottom w:val="0"/>
      <w:divBdr>
        <w:top w:val="none" w:sz="0" w:space="0" w:color="auto"/>
        <w:left w:val="none" w:sz="0" w:space="0" w:color="auto"/>
        <w:bottom w:val="none" w:sz="0" w:space="0" w:color="auto"/>
        <w:right w:val="none" w:sz="0" w:space="0" w:color="auto"/>
      </w:divBdr>
      <w:divsChild>
        <w:div w:id="1295721567">
          <w:marLeft w:val="547"/>
          <w:marRight w:val="0"/>
          <w:marTop w:val="144"/>
          <w:marBottom w:val="0"/>
          <w:divBdr>
            <w:top w:val="none" w:sz="0" w:space="0" w:color="auto"/>
            <w:left w:val="none" w:sz="0" w:space="0" w:color="auto"/>
            <w:bottom w:val="none" w:sz="0" w:space="0" w:color="auto"/>
            <w:right w:val="none" w:sz="0" w:space="0" w:color="auto"/>
          </w:divBdr>
        </w:div>
        <w:div w:id="1359356577">
          <w:marLeft w:val="547"/>
          <w:marRight w:val="0"/>
          <w:marTop w:val="144"/>
          <w:marBottom w:val="0"/>
          <w:divBdr>
            <w:top w:val="none" w:sz="0" w:space="0" w:color="auto"/>
            <w:left w:val="none" w:sz="0" w:space="0" w:color="auto"/>
            <w:bottom w:val="none" w:sz="0" w:space="0" w:color="auto"/>
            <w:right w:val="none" w:sz="0" w:space="0" w:color="auto"/>
          </w:divBdr>
        </w:div>
      </w:divsChild>
    </w:div>
    <w:div w:id="1068067321">
      <w:bodyDiv w:val="1"/>
      <w:marLeft w:val="0"/>
      <w:marRight w:val="0"/>
      <w:marTop w:val="0"/>
      <w:marBottom w:val="0"/>
      <w:divBdr>
        <w:top w:val="none" w:sz="0" w:space="0" w:color="auto"/>
        <w:left w:val="none" w:sz="0" w:space="0" w:color="auto"/>
        <w:bottom w:val="none" w:sz="0" w:space="0" w:color="auto"/>
        <w:right w:val="none" w:sz="0" w:space="0" w:color="auto"/>
      </w:divBdr>
      <w:divsChild>
        <w:div w:id="1351906397">
          <w:marLeft w:val="547"/>
          <w:marRight w:val="0"/>
          <w:marTop w:val="144"/>
          <w:marBottom w:val="0"/>
          <w:divBdr>
            <w:top w:val="none" w:sz="0" w:space="0" w:color="auto"/>
            <w:left w:val="none" w:sz="0" w:space="0" w:color="auto"/>
            <w:bottom w:val="none" w:sz="0" w:space="0" w:color="auto"/>
            <w:right w:val="none" w:sz="0" w:space="0" w:color="auto"/>
          </w:divBdr>
        </w:div>
        <w:div w:id="1532106065">
          <w:marLeft w:val="547"/>
          <w:marRight w:val="0"/>
          <w:marTop w:val="144"/>
          <w:marBottom w:val="0"/>
          <w:divBdr>
            <w:top w:val="none" w:sz="0" w:space="0" w:color="auto"/>
            <w:left w:val="none" w:sz="0" w:space="0" w:color="auto"/>
            <w:bottom w:val="none" w:sz="0" w:space="0" w:color="auto"/>
            <w:right w:val="none" w:sz="0" w:space="0" w:color="auto"/>
          </w:divBdr>
        </w:div>
      </w:divsChild>
    </w:div>
    <w:div w:id="1104885554">
      <w:bodyDiv w:val="1"/>
      <w:marLeft w:val="0"/>
      <w:marRight w:val="0"/>
      <w:marTop w:val="0"/>
      <w:marBottom w:val="0"/>
      <w:divBdr>
        <w:top w:val="none" w:sz="0" w:space="0" w:color="auto"/>
        <w:left w:val="none" w:sz="0" w:space="0" w:color="auto"/>
        <w:bottom w:val="none" w:sz="0" w:space="0" w:color="auto"/>
        <w:right w:val="none" w:sz="0" w:space="0" w:color="auto"/>
      </w:divBdr>
      <w:divsChild>
        <w:div w:id="1578515532">
          <w:marLeft w:val="547"/>
          <w:marRight w:val="0"/>
          <w:marTop w:val="144"/>
          <w:marBottom w:val="0"/>
          <w:divBdr>
            <w:top w:val="none" w:sz="0" w:space="0" w:color="auto"/>
            <w:left w:val="none" w:sz="0" w:space="0" w:color="auto"/>
            <w:bottom w:val="none" w:sz="0" w:space="0" w:color="auto"/>
            <w:right w:val="none" w:sz="0" w:space="0" w:color="auto"/>
          </w:divBdr>
        </w:div>
        <w:div w:id="1936547505">
          <w:marLeft w:val="547"/>
          <w:marRight w:val="0"/>
          <w:marTop w:val="144"/>
          <w:marBottom w:val="0"/>
          <w:divBdr>
            <w:top w:val="none" w:sz="0" w:space="0" w:color="auto"/>
            <w:left w:val="none" w:sz="0" w:space="0" w:color="auto"/>
            <w:bottom w:val="none" w:sz="0" w:space="0" w:color="auto"/>
            <w:right w:val="none" w:sz="0" w:space="0" w:color="auto"/>
          </w:divBdr>
        </w:div>
        <w:div w:id="2069647423">
          <w:marLeft w:val="547"/>
          <w:marRight w:val="0"/>
          <w:marTop w:val="144"/>
          <w:marBottom w:val="0"/>
          <w:divBdr>
            <w:top w:val="none" w:sz="0" w:space="0" w:color="auto"/>
            <w:left w:val="none" w:sz="0" w:space="0" w:color="auto"/>
            <w:bottom w:val="none" w:sz="0" w:space="0" w:color="auto"/>
            <w:right w:val="none" w:sz="0" w:space="0" w:color="auto"/>
          </w:divBdr>
        </w:div>
      </w:divsChild>
    </w:div>
    <w:div w:id="1472140257">
      <w:bodyDiv w:val="1"/>
      <w:marLeft w:val="0"/>
      <w:marRight w:val="0"/>
      <w:marTop w:val="0"/>
      <w:marBottom w:val="0"/>
      <w:divBdr>
        <w:top w:val="none" w:sz="0" w:space="0" w:color="auto"/>
        <w:left w:val="none" w:sz="0" w:space="0" w:color="auto"/>
        <w:bottom w:val="none" w:sz="0" w:space="0" w:color="auto"/>
        <w:right w:val="none" w:sz="0" w:space="0" w:color="auto"/>
      </w:divBdr>
      <w:divsChild>
        <w:div w:id="802771279">
          <w:marLeft w:val="547"/>
          <w:marRight w:val="0"/>
          <w:marTop w:val="144"/>
          <w:marBottom w:val="0"/>
          <w:divBdr>
            <w:top w:val="none" w:sz="0" w:space="0" w:color="auto"/>
            <w:left w:val="none" w:sz="0" w:space="0" w:color="auto"/>
            <w:bottom w:val="none" w:sz="0" w:space="0" w:color="auto"/>
            <w:right w:val="none" w:sz="0" w:space="0" w:color="auto"/>
          </w:divBdr>
        </w:div>
        <w:div w:id="1817187058">
          <w:marLeft w:val="547"/>
          <w:marRight w:val="0"/>
          <w:marTop w:val="144"/>
          <w:marBottom w:val="0"/>
          <w:divBdr>
            <w:top w:val="none" w:sz="0" w:space="0" w:color="auto"/>
            <w:left w:val="none" w:sz="0" w:space="0" w:color="auto"/>
            <w:bottom w:val="none" w:sz="0" w:space="0" w:color="auto"/>
            <w:right w:val="none" w:sz="0" w:space="0" w:color="auto"/>
          </w:divBdr>
        </w:div>
        <w:div w:id="1922173130">
          <w:marLeft w:val="547"/>
          <w:marRight w:val="0"/>
          <w:marTop w:val="144"/>
          <w:marBottom w:val="0"/>
          <w:divBdr>
            <w:top w:val="none" w:sz="0" w:space="0" w:color="auto"/>
            <w:left w:val="none" w:sz="0" w:space="0" w:color="auto"/>
            <w:bottom w:val="none" w:sz="0" w:space="0" w:color="auto"/>
            <w:right w:val="none" w:sz="0" w:space="0" w:color="auto"/>
          </w:divBdr>
        </w:div>
      </w:divsChild>
    </w:div>
    <w:div w:id="1769766708">
      <w:bodyDiv w:val="1"/>
      <w:marLeft w:val="0"/>
      <w:marRight w:val="0"/>
      <w:marTop w:val="0"/>
      <w:marBottom w:val="0"/>
      <w:divBdr>
        <w:top w:val="none" w:sz="0" w:space="0" w:color="auto"/>
        <w:left w:val="none" w:sz="0" w:space="0" w:color="auto"/>
        <w:bottom w:val="none" w:sz="0" w:space="0" w:color="auto"/>
        <w:right w:val="none" w:sz="0" w:space="0" w:color="auto"/>
      </w:divBdr>
      <w:divsChild>
        <w:div w:id="14812440">
          <w:marLeft w:val="547"/>
          <w:marRight w:val="0"/>
          <w:marTop w:val="144"/>
          <w:marBottom w:val="0"/>
          <w:divBdr>
            <w:top w:val="none" w:sz="0" w:space="0" w:color="auto"/>
            <w:left w:val="none" w:sz="0" w:space="0" w:color="auto"/>
            <w:bottom w:val="none" w:sz="0" w:space="0" w:color="auto"/>
            <w:right w:val="none" w:sz="0" w:space="0" w:color="auto"/>
          </w:divBdr>
        </w:div>
        <w:div w:id="1723946922">
          <w:marLeft w:val="547"/>
          <w:marRight w:val="0"/>
          <w:marTop w:val="144"/>
          <w:marBottom w:val="0"/>
          <w:divBdr>
            <w:top w:val="none" w:sz="0" w:space="0" w:color="auto"/>
            <w:left w:val="none" w:sz="0" w:space="0" w:color="auto"/>
            <w:bottom w:val="none" w:sz="0" w:space="0" w:color="auto"/>
            <w:right w:val="none" w:sz="0" w:space="0" w:color="auto"/>
          </w:divBdr>
        </w:div>
      </w:divsChild>
    </w:div>
    <w:div w:id="1982952689">
      <w:bodyDiv w:val="1"/>
      <w:marLeft w:val="0"/>
      <w:marRight w:val="0"/>
      <w:marTop w:val="0"/>
      <w:marBottom w:val="0"/>
      <w:divBdr>
        <w:top w:val="none" w:sz="0" w:space="0" w:color="auto"/>
        <w:left w:val="none" w:sz="0" w:space="0" w:color="auto"/>
        <w:bottom w:val="none" w:sz="0" w:space="0" w:color="auto"/>
        <w:right w:val="none" w:sz="0" w:space="0" w:color="auto"/>
      </w:divBdr>
      <w:divsChild>
        <w:div w:id="1125468845">
          <w:marLeft w:val="547"/>
          <w:marRight w:val="0"/>
          <w:marTop w:val="144"/>
          <w:marBottom w:val="0"/>
          <w:divBdr>
            <w:top w:val="none" w:sz="0" w:space="0" w:color="auto"/>
            <w:left w:val="none" w:sz="0" w:space="0" w:color="auto"/>
            <w:bottom w:val="none" w:sz="0" w:space="0" w:color="auto"/>
            <w:right w:val="none" w:sz="0" w:space="0" w:color="auto"/>
          </w:divBdr>
        </w:div>
        <w:div w:id="1396317795">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ameshalderman.com/books_a9.html" TargetMode="External"/><Relationship Id="rId13" Type="http://schemas.openxmlformats.org/officeDocument/2006/relationships/hyperlink" Target="http://www.jameshalderman.com/links/a9/video_links/a9_light_diesel.html" TargetMode="External"/><Relationship Id="rId18" Type="http://schemas.openxmlformats.org/officeDocument/2006/relationships/hyperlink" Target="http://www.jameshalderman.com/links/book_d_t_elec_comp_syst_6/ws/word_search_ch_3.pdf" TargetMode="External"/><Relationship Id="rId26" Type="http://schemas.openxmlformats.org/officeDocument/2006/relationships/image" Target="media/image11.jpeg"/><Relationship Id="rId39" Type="http://schemas.openxmlformats.org/officeDocument/2006/relationships/hyperlink" Target="http://jameshalderman.com/links/a6/flash/measure_battery_voltage_drop_ch53.swf" TargetMode="External"/><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hyperlink" Target="http://jameshalderman.com/links/a6/html5/Jump_Starting_Hybrids_A6_Chapter_90.html" TargetMode="External"/><Relationship Id="rId42" Type="http://schemas.openxmlformats.org/officeDocument/2006/relationships/fontTable" Target="fontTable.xml"/><Relationship Id="rId7" Type="http://schemas.openxmlformats.org/officeDocument/2006/relationships/hyperlink" Target="http://www.jameshalderman.com/links/book_master/ci/ib_ch_19.ppt" TargetMode="External"/><Relationship Id="rId12" Type="http://schemas.openxmlformats.org/officeDocument/2006/relationships/hyperlink" Target="http://www.jameshalderman.com/" TargetMode="External"/><Relationship Id="rId17" Type="http://schemas.openxmlformats.org/officeDocument/2006/relationships/hyperlink" Target="http://www.jameshalderman.com/links/book_d_t_elec_comp_syst_6/ws/word_search_ch_3.doc" TargetMode="External"/><Relationship Id="rId25" Type="http://schemas.openxmlformats.org/officeDocument/2006/relationships/image" Target="media/image10.jpeg"/><Relationship Id="rId33" Type="http://schemas.openxmlformats.org/officeDocument/2006/relationships/hyperlink" Target="http://jameshalderman.com/links/a6/flash/jump_box_usage_ch51.swf" TargetMode="External"/><Relationship Id="rId38" Type="http://schemas.openxmlformats.org/officeDocument/2006/relationships/hyperlink" Target="http://jameshalderman.com/links/a6/html5/measure_battery_voltage_drop_ch53.html" TargetMode="External"/><Relationship Id="rId2" Type="http://schemas.openxmlformats.org/officeDocument/2006/relationships/numbering" Target="numbering.xml"/><Relationship Id="rId16" Type="http://schemas.openxmlformats.org/officeDocument/2006/relationships/hyperlink" Target="http://www.jameshalderman.com/links/book_d_t_elec_comp_syst_6/cw/crossword_ch_3.pdf" TargetMode="External"/><Relationship Id="rId20" Type="http://schemas.openxmlformats.org/officeDocument/2006/relationships/hyperlink" Target="#462,56,SAFETY%20TIP"/><Relationship Id="rId29" Type="http://schemas.openxmlformats.org/officeDocument/2006/relationships/image" Target="media/image14.png"/><Relationship Id="rId41" Type="http://schemas.openxmlformats.org/officeDocument/2006/relationships/hyperlink" Target="http://jameshalderman.com/links/a6/flash/meter_usage_battery_volt_check_ch51.swf" TargetMode="External"/><Relationship Id="rId1" Type="http://schemas.openxmlformats.org/officeDocument/2006/relationships/customXml" Target="../customXml/item1.xml"/><Relationship Id="rId6" Type="http://schemas.openxmlformats.org/officeDocument/2006/relationships/hyperlink" Target="http://www.jameshalderman.com" TargetMode="External"/><Relationship Id="rId11" Type="http://schemas.openxmlformats.org/officeDocument/2006/relationships/image" Target="media/image3.jpeg"/><Relationship Id="rId24" Type="http://schemas.openxmlformats.org/officeDocument/2006/relationships/image" Target="media/image9.png"/><Relationship Id="rId32" Type="http://schemas.openxmlformats.org/officeDocument/2006/relationships/hyperlink" Target="http://jameshalderman.com/links/a6/html5/jump_box_usage_ch51.html" TargetMode="External"/><Relationship Id="rId37" Type="http://schemas.openxmlformats.org/officeDocument/2006/relationships/hyperlink" Target="http://jameshalderman.com/links/a6/flash/jumper_cable_usage_ch51.swf" TargetMode="External"/><Relationship Id="rId40" Type="http://schemas.openxmlformats.org/officeDocument/2006/relationships/hyperlink" Target="http://jameshalderman.com/links/a6/html5/meter_usage_battery_volt_check_ch51.html" TargetMode="External"/><Relationship Id="rId5" Type="http://schemas.openxmlformats.org/officeDocument/2006/relationships/webSettings" Target="webSettings.xml"/><Relationship Id="rId15" Type="http://schemas.openxmlformats.org/officeDocument/2006/relationships/hyperlink" Target="http://www.jameshalderman.com/links/book_d_t_elec_comp_syst_6/cw/crossword_ch_3.doc" TargetMode="External"/><Relationship Id="rId23" Type="http://schemas.openxmlformats.org/officeDocument/2006/relationships/image" Target="media/image8.jpeg"/><Relationship Id="rId28" Type="http://schemas.openxmlformats.org/officeDocument/2006/relationships/image" Target="media/image13.jpeg"/><Relationship Id="rId36" Type="http://schemas.openxmlformats.org/officeDocument/2006/relationships/hyperlink" Target="http://jameshalderman.com/links/a6/html5/jumper_cable_usage_ch51.html" TargetMode="External"/><Relationship Id="rId10" Type="http://schemas.openxmlformats.org/officeDocument/2006/relationships/image" Target="media/image2.jpeg"/><Relationship Id="rId19" Type="http://schemas.openxmlformats.org/officeDocument/2006/relationships/image" Target="media/image5.jpeg"/><Relationship Id="rId31" Type="http://schemas.openxmlformats.org/officeDocument/2006/relationships/image" Target="media/image16.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image" Target="media/image7.jpe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hyperlink" Target="http://jameshalderman.com/links/a6/flash/Jump_Starting_Hybrids_A6_Chapter_90.swf"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A2451-38CD-4ABC-8B24-B3A1E27B4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7</Pages>
  <Words>1582</Words>
  <Characters>10542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Chapter 26 Engine Diagnosis</vt:lpstr>
    </vt:vector>
  </TitlesOfParts>
  <Company>C-Tec</Company>
  <LinksUpToDate>false</LinksUpToDate>
  <CharactersWithSpaces>12100</CharactersWithSpaces>
  <SharedDoc>false</SharedDoc>
  <HLinks>
    <vt:vector size="84" baseType="variant">
      <vt:variant>
        <vt:i4>1966098</vt:i4>
      </vt:variant>
      <vt:variant>
        <vt:i4>39</vt:i4>
      </vt:variant>
      <vt:variant>
        <vt:i4>0</vt:i4>
      </vt:variant>
      <vt:variant>
        <vt:i4>5</vt:i4>
      </vt:variant>
      <vt:variant>
        <vt:lpwstr>http://www.jameshalderman.com/links/book_master/ws/word_search_ch_18.pdf</vt:lpwstr>
      </vt:variant>
      <vt:variant>
        <vt:lpwstr/>
      </vt:variant>
      <vt:variant>
        <vt:i4>983065</vt:i4>
      </vt:variant>
      <vt:variant>
        <vt:i4>36</vt:i4>
      </vt:variant>
      <vt:variant>
        <vt:i4>0</vt:i4>
      </vt:variant>
      <vt:variant>
        <vt:i4>5</vt:i4>
      </vt:variant>
      <vt:variant>
        <vt:lpwstr>http://www.jameshalderman.com/links/book_master/ws/word_search_ch_18.doc</vt:lpwstr>
      </vt:variant>
      <vt:variant>
        <vt:lpwstr/>
      </vt:variant>
      <vt:variant>
        <vt:i4>4915320</vt:i4>
      </vt:variant>
      <vt:variant>
        <vt:i4>33</vt:i4>
      </vt:variant>
      <vt:variant>
        <vt:i4>0</vt:i4>
      </vt:variant>
      <vt:variant>
        <vt:i4>5</vt:i4>
      </vt:variant>
      <vt:variant>
        <vt:lpwstr>http://www.jameshalderman.com/links/book_master/cw/crossword_ch_18.pdf</vt:lpwstr>
      </vt:variant>
      <vt:variant>
        <vt:lpwstr/>
      </vt:variant>
      <vt:variant>
        <vt:i4>5898355</vt:i4>
      </vt:variant>
      <vt:variant>
        <vt:i4>30</vt:i4>
      </vt:variant>
      <vt:variant>
        <vt:i4>0</vt:i4>
      </vt:variant>
      <vt:variant>
        <vt:i4>5</vt:i4>
      </vt:variant>
      <vt:variant>
        <vt:lpwstr>http://www.jameshalderman.com/links/book_master/cw/crossword_ch_18.doc</vt:lpwstr>
      </vt:variant>
      <vt:variant>
        <vt:lpwstr/>
      </vt:variant>
      <vt:variant>
        <vt:i4>4194424</vt:i4>
      </vt:variant>
      <vt:variant>
        <vt:i4>27</vt:i4>
      </vt:variant>
      <vt:variant>
        <vt:i4>0</vt:i4>
      </vt:variant>
      <vt:variant>
        <vt:i4>5</vt:i4>
      </vt:variant>
      <vt:variant>
        <vt:lpwstr>http://www.jameshalderman.com/links/book_master/cw/crossword_ch_13.pdf</vt:lpwstr>
      </vt:variant>
      <vt:variant>
        <vt:lpwstr/>
      </vt:variant>
      <vt:variant>
        <vt:i4>5308531</vt:i4>
      </vt:variant>
      <vt:variant>
        <vt:i4>24</vt:i4>
      </vt:variant>
      <vt:variant>
        <vt:i4>0</vt:i4>
      </vt:variant>
      <vt:variant>
        <vt:i4>5</vt:i4>
      </vt:variant>
      <vt:variant>
        <vt:lpwstr>http://www.jameshalderman.com/links/book_master/cw/crossword_ch_13.doc</vt:lpwstr>
      </vt:variant>
      <vt:variant>
        <vt:lpwstr/>
      </vt:variant>
      <vt:variant>
        <vt:i4>12</vt:i4>
      </vt:variant>
      <vt:variant>
        <vt:i4>15</vt:i4>
      </vt:variant>
      <vt:variant>
        <vt:i4>0</vt:i4>
      </vt:variant>
      <vt:variant>
        <vt:i4>5</vt:i4>
      </vt:variant>
      <vt:variant>
        <vt:lpwstr>http://media.pearsoncmg.com/ph/chet/chet_myautomotivelab_2/animations/A1_Animation/Chapter11_Fig_11_5/index.htm</vt:lpwstr>
      </vt:variant>
      <vt:variant>
        <vt:lpwstr/>
      </vt:variant>
      <vt:variant>
        <vt:i4>5701637</vt:i4>
      </vt:variant>
      <vt:variant>
        <vt:i4>9</vt:i4>
      </vt:variant>
      <vt:variant>
        <vt:i4>0</vt:i4>
      </vt:variant>
      <vt:variant>
        <vt:i4>5</vt:i4>
      </vt:variant>
      <vt:variant>
        <vt:lpwstr>http://www.jameshalderman.com/links/book_master/vid/ch19/video_frame.html</vt:lpwstr>
      </vt:variant>
      <vt:variant>
        <vt:lpwstr/>
      </vt:variant>
      <vt:variant>
        <vt:i4>2555960</vt:i4>
      </vt:variant>
      <vt:variant>
        <vt:i4>6</vt:i4>
      </vt:variant>
      <vt:variant>
        <vt:i4>0</vt:i4>
      </vt:variant>
      <vt:variant>
        <vt:i4>5</vt:i4>
      </vt:variant>
      <vt:variant>
        <vt:lpwstr>http://www.jameshalderman.com/</vt:lpwstr>
      </vt:variant>
      <vt:variant>
        <vt:lpwstr/>
      </vt:variant>
      <vt:variant>
        <vt:i4>131111</vt:i4>
      </vt:variant>
      <vt:variant>
        <vt:i4>3</vt:i4>
      </vt:variant>
      <vt:variant>
        <vt:i4>0</vt:i4>
      </vt:variant>
      <vt:variant>
        <vt:i4>5</vt:i4>
      </vt:variant>
      <vt:variant>
        <vt:lpwstr>http://www.jameshalderman.com/links/book_master/ci/ib_ch_19.ppt</vt:lpwstr>
      </vt:variant>
      <vt:variant>
        <vt:lpwstr/>
      </vt:variant>
      <vt:variant>
        <vt:i4>2555960</vt:i4>
      </vt:variant>
      <vt:variant>
        <vt:i4>0</vt:i4>
      </vt:variant>
      <vt:variant>
        <vt:i4>0</vt:i4>
      </vt:variant>
      <vt:variant>
        <vt:i4>5</vt:i4>
      </vt:variant>
      <vt:variant>
        <vt:lpwstr>http://www.jameshalderman.com/</vt:lpwstr>
      </vt:variant>
      <vt:variant>
        <vt:lpwstr/>
      </vt:variant>
      <vt:variant>
        <vt:i4>3211300</vt:i4>
      </vt:variant>
      <vt:variant>
        <vt:i4>-1</vt:i4>
      </vt:variant>
      <vt:variant>
        <vt:i4>1048</vt:i4>
      </vt:variant>
      <vt:variant>
        <vt:i4>4</vt:i4>
      </vt:variant>
      <vt:variant>
        <vt:lpwstr/>
      </vt:variant>
      <vt:variant>
        <vt:lpwstr>462,56,SAFETY%20TIP</vt:lpwstr>
      </vt:variant>
      <vt:variant>
        <vt:i4>3211300</vt:i4>
      </vt:variant>
      <vt:variant>
        <vt:i4>-1</vt:i4>
      </vt:variant>
      <vt:variant>
        <vt:i4>1038</vt:i4>
      </vt:variant>
      <vt:variant>
        <vt:i4>4</vt:i4>
      </vt:variant>
      <vt:variant>
        <vt:lpwstr/>
      </vt:variant>
      <vt:variant>
        <vt:lpwstr>462,56,SAFETY%20TIP</vt:lpwstr>
      </vt:variant>
      <vt:variant>
        <vt:i4>3211300</vt:i4>
      </vt:variant>
      <vt:variant>
        <vt:i4>-1</vt:i4>
      </vt:variant>
      <vt:variant>
        <vt:i4>1037</vt:i4>
      </vt:variant>
      <vt:variant>
        <vt:i4>4</vt:i4>
      </vt:variant>
      <vt:variant>
        <vt:lpwstr/>
      </vt:variant>
      <vt:variant>
        <vt:lpwstr>462,56,SAFETY%20TIP</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26 Engine Diagnosis</dc:title>
  <dc:subject/>
  <dc:creator>Dr. John F. Kershaw</dc:creator>
  <cp:keywords/>
  <dc:description/>
  <cp:lastModifiedBy>Joe</cp:lastModifiedBy>
  <cp:revision>17</cp:revision>
  <dcterms:created xsi:type="dcterms:W3CDTF">2018-01-04T17:03:00Z</dcterms:created>
  <dcterms:modified xsi:type="dcterms:W3CDTF">2018-01-15T22:44:00Z</dcterms:modified>
</cp:coreProperties>
</file>